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E5" w:rsidRDefault="000C0D19" w:rsidP="002C4B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F55">
        <w:drawing>
          <wp:inline distT="0" distB="0" distL="0" distR="0" wp14:anchorId="0D9BD742" wp14:editId="2E9DC9FB">
            <wp:extent cx="2534871" cy="1590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66" cy="161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D19" w:rsidRDefault="000C0D19" w:rsidP="002C4B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D19" w:rsidRDefault="000C0D19" w:rsidP="002C4B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D19" w:rsidRDefault="000C0D19" w:rsidP="002C4B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DE5" w:rsidRDefault="00154DE5" w:rsidP="002C4B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DE5" w:rsidRPr="00641581" w:rsidRDefault="00154DE5" w:rsidP="002C4B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DE5" w:rsidRPr="00641581" w:rsidRDefault="00154DE5" w:rsidP="002C4B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581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154DE5" w:rsidRDefault="00154DE5" w:rsidP="002C4B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DE5" w:rsidRPr="00641581" w:rsidRDefault="00154DE5" w:rsidP="000C0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4DE5" w:rsidRDefault="00154DE5" w:rsidP="000C0D19">
      <w:pPr>
        <w:jc w:val="center"/>
        <w:rPr>
          <w:rFonts w:ascii="Times New Roman" w:hAnsi="Times New Roman"/>
          <w:sz w:val="28"/>
        </w:rPr>
      </w:pPr>
      <w:r w:rsidRPr="002C4B94">
        <w:rPr>
          <w:rFonts w:ascii="Times New Roman" w:hAnsi="Times New Roman"/>
          <w:sz w:val="28"/>
        </w:rPr>
        <w:t>Индивидуальная</w:t>
      </w:r>
      <w:r>
        <w:rPr>
          <w:rFonts w:ascii="Times New Roman" w:hAnsi="Times New Roman"/>
          <w:sz w:val="28"/>
        </w:rPr>
        <w:t xml:space="preserve"> адаптированная </w:t>
      </w:r>
      <w:proofErr w:type="gramStart"/>
      <w:r>
        <w:rPr>
          <w:rFonts w:ascii="Times New Roman" w:hAnsi="Times New Roman"/>
          <w:sz w:val="28"/>
        </w:rPr>
        <w:t>образовательная  программа</w:t>
      </w:r>
      <w:proofErr w:type="gramEnd"/>
    </w:p>
    <w:p w:rsidR="00154DE5" w:rsidRDefault="00154DE5" w:rsidP="000C0D1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ученика  с</w:t>
      </w:r>
      <w:proofErr w:type="gramEnd"/>
      <w:r>
        <w:rPr>
          <w:rFonts w:ascii="Times New Roman" w:hAnsi="Times New Roman"/>
          <w:sz w:val="28"/>
        </w:rPr>
        <w:t xml:space="preserve">  ограниченными возможностями здоровья, умственная отсталость,</w:t>
      </w:r>
    </w:p>
    <w:p w:rsidR="00154DE5" w:rsidRDefault="00154DE5" w:rsidP="000C0D1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(синдром Дауна)</w:t>
      </w:r>
    </w:p>
    <w:p w:rsidR="00154DE5" w:rsidRPr="00582BFC" w:rsidRDefault="00154DE5" w:rsidP="000C0D19">
      <w:pPr>
        <w:jc w:val="center"/>
        <w:rPr>
          <w:rFonts w:ascii="Times New Roman" w:hAnsi="Times New Roman"/>
          <w:sz w:val="32"/>
        </w:rPr>
      </w:pPr>
      <w:r w:rsidRPr="00582BFC">
        <w:rPr>
          <w:rFonts w:ascii="Times New Roman" w:hAnsi="Times New Roman"/>
          <w:sz w:val="32"/>
        </w:rPr>
        <w:t>в 1 классе</w:t>
      </w:r>
    </w:p>
    <w:p w:rsidR="00154DE5" w:rsidRDefault="00BA6FA4" w:rsidP="000C0D1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2022-2023</w:t>
      </w:r>
      <w:r w:rsidR="00154DE5">
        <w:rPr>
          <w:rFonts w:ascii="Times New Roman" w:hAnsi="Times New Roman"/>
          <w:sz w:val="28"/>
        </w:rPr>
        <w:t xml:space="preserve"> учебный год</w:t>
      </w:r>
    </w:p>
    <w:p w:rsidR="00154DE5" w:rsidRDefault="00154DE5" w:rsidP="000C0D1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учителя начальных классов </w:t>
      </w:r>
      <w:proofErr w:type="spellStart"/>
      <w:r w:rsidR="00BA6FA4">
        <w:rPr>
          <w:rFonts w:ascii="Times New Roman" w:hAnsi="Times New Roman"/>
          <w:sz w:val="28"/>
        </w:rPr>
        <w:t>Могушковой</w:t>
      </w:r>
      <w:proofErr w:type="spellEnd"/>
      <w:r w:rsidR="00BA6FA4">
        <w:rPr>
          <w:rFonts w:ascii="Times New Roman" w:hAnsi="Times New Roman"/>
          <w:sz w:val="28"/>
        </w:rPr>
        <w:t xml:space="preserve"> </w:t>
      </w:r>
      <w:proofErr w:type="spellStart"/>
      <w:r w:rsidR="00BA6FA4">
        <w:rPr>
          <w:rFonts w:ascii="Times New Roman" w:hAnsi="Times New Roman"/>
          <w:sz w:val="28"/>
        </w:rPr>
        <w:t>Мадины</w:t>
      </w:r>
      <w:proofErr w:type="spellEnd"/>
      <w:r w:rsidR="00BA6FA4">
        <w:rPr>
          <w:rFonts w:ascii="Times New Roman" w:hAnsi="Times New Roman"/>
          <w:sz w:val="28"/>
        </w:rPr>
        <w:t xml:space="preserve"> </w:t>
      </w:r>
      <w:proofErr w:type="spellStart"/>
      <w:r w:rsidR="00BA6FA4">
        <w:rPr>
          <w:rFonts w:ascii="Times New Roman" w:hAnsi="Times New Roman"/>
          <w:sz w:val="28"/>
        </w:rPr>
        <w:t>Беслановны</w:t>
      </w:r>
      <w:proofErr w:type="spellEnd"/>
      <w:r w:rsidR="00BA6FA4">
        <w:rPr>
          <w:rFonts w:ascii="Times New Roman" w:hAnsi="Times New Roman"/>
          <w:sz w:val="28"/>
        </w:rPr>
        <w:t>.</w:t>
      </w:r>
    </w:p>
    <w:p w:rsidR="00154DE5" w:rsidRDefault="00154DE5">
      <w:pPr>
        <w:rPr>
          <w:rFonts w:ascii="Times New Roman" w:hAnsi="Times New Roman"/>
          <w:sz w:val="28"/>
        </w:rPr>
      </w:pPr>
    </w:p>
    <w:p w:rsidR="00154DE5" w:rsidRDefault="00154DE5">
      <w:pPr>
        <w:rPr>
          <w:rFonts w:ascii="Times New Roman" w:hAnsi="Times New Roman"/>
          <w:sz w:val="28"/>
        </w:rPr>
      </w:pPr>
    </w:p>
    <w:p w:rsidR="00154DE5" w:rsidRDefault="00154DE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202</w:t>
      </w:r>
      <w:r w:rsidR="00BA6FA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</w:t>
      </w:r>
    </w:p>
    <w:p w:rsidR="00BA6FA4" w:rsidRDefault="00BA6FA4">
      <w:pPr>
        <w:rPr>
          <w:rFonts w:ascii="Times New Roman" w:hAnsi="Times New Roman"/>
          <w:sz w:val="28"/>
        </w:rPr>
      </w:pPr>
    </w:p>
    <w:p w:rsidR="00154DE5" w:rsidRPr="003259AB" w:rsidRDefault="00154DE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</w:t>
      </w:r>
      <w:r w:rsidRPr="003259AB">
        <w:rPr>
          <w:rFonts w:ascii="Times New Roman" w:hAnsi="Times New Roman"/>
          <w:b/>
          <w:sz w:val="28"/>
        </w:rPr>
        <w:t xml:space="preserve">    Пояснительная записка</w:t>
      </w:r>
    </w:p>
    <w:p w:rsidR="00154DE5" w:rsidRPr="007D438C" w:rsidRDefault="00154DE5" w:rsidP="003259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</w:t>
      </w:r>
      <w:r w:rsidRPr="007D438C">
        <w:rPr>
          <w:rFonts w:ascii="Times New Roman" w:hAnsi="Times New Roman"/>
          <w:sz w:val="24"/>
          <w:szCs w:val="24"/>
        </w:rPr>
        <w:t xml:space="preserve">Индивидуальная адаптированная программа для ученика с синдромом Дауна  составлена на основе ФЗ </w:t>
      </w:r>
      <w:r w:rsidRPr="007D438C">
        <w:rPr>
          <w:rFonts w:ascii="Times New Roman" w:hAnsi="Times New Roman"/>
          <w:color w:val="000000"/>
          <w:sz w:val="24"/>
          <w:szCs w:val="24"/>
        </w:rPr>
        <w:t xml:space="preserve">«Об образовании в РФ» 2012 года, </w:t>
      </w:r>
      <w:hyperlink r:id="rId6" w:history="1">
        <w:r w:rsidRPr="007D438C">
          <w:rPr>
            <w:rStyle w:val="a3"/>
            <w:rFonts w:ascii="Times New Roman" w:hAnsi="Times New Roman"/>
            <w:color w:val="auto"/>
            <w:sz w:val="24"/>
            <w:szCs w:val="24"/>
          </w:rPr>
          <w:t>приказ</w:t>
        </w:r>
      </w:hyperlink>
      <w:r w:rsidRPr="007D438C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7D438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D438C">
        <w:rPr>
          <w:rFonts w:ascii="Times New Roman" w:hAnsi="Times New Roman"/>
          <w:sz w:val="24"/>
          <w:szCs w:val="24"/>
        </w:rPr>
        <w:t xml:space="preserve"> России от 19 декабря </w:t>
      </w:r>
      <w:smartTag w:uri="urn:schemas-microsoft-com:office:smarttags" w:element="metricconverter">
        <w:smartTagPr>
          <w:attr w:name="ProductID" w:val="2014 г"/>
        </w:smartTagPr>
        <w:r w:rsidRPr="007D438C">
          <w:rPr>
            <w:rFonts w:ascii="Times New Roman" w:hAnsi="Times New Roman"/>
            <w:sz w:val="24"/>
            <w:szCs w:val="24"/>
          </w:rPr>
          <w:t>2014 г</w:t>
        </w:r>
      </w:smartTag>
      <w:r w:rsidRPr="007D438C">
        <w:rPr>
          <w:rFonts w:ascii="Times New Roman" w:hAnsi="Times New Roman"/>
          <w:sz w:val="24"/>
          <w:szCs w:val="24"/>
        </w:rPr>
        <w:t xml:space="preserve">.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здоровья", </w:t>
      </w:r>
      <w:hyperlink r:id="rId7" w:history="1">
        <w:r w:rsidRPr="007D438C">
          <w:rPr>
            <w:rStyle w:val="a3"/>
            <w:rFonts w:ascii="Times New Roman" w:hAnsi="Times New Roman"/>
            <w:color w:val="auto"/>
            <w:sz w:val="24"/>
            <w:szCs w:val="24"/>
          </w:rPr>
          <w:t>приказ</w:t>
        </w:r>
      </w:hyperlink>
      <w:r w:rsidRPr="007D438C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7D438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D438C">
        <w:rPr>
          <w:rFonts w:ascii="Times New Roman" w:hAnsi="Times New Roman"/>
          <w:sz w:val="24"/>
          <w:szCs w:val="24"/>
        </w:rPr>
        <w:t xml:space="preserve"> России от 9 ноября </w:t>
      </w:r>
      <w:smartTag w:uri="urn:schemas-microsoft-com:office:smarttags" w:element="metricconverter">
        <w:smartTagPr>
          <w:attr w:name="ProductID" w:val="2015 г"/>
        </w:smartTagPr>
        <w:r w:rsidRPr="007D438C">
          <w:rPr>
            <w:rFonts w:ascii="Times New Roman" w:hAnsi="Times New Roman"/>
            <w:sz w:val="24"/>
            <w:szCs w:val="24"/>
          </w:rPr>
          <w:t>2015 г</w:t>
        </w:r>
      </w:smartTag>
      <w:r w:rsidRPr="007D438C">
        <w:rPr>
          <w:rFonts w:ascii="Times New Roman" w:hAnsi="Times New Roman"/>
          <w:sz w:val="24"/>
          <w:szCs w:val="24"/>
        </w:rPr>
        <w:t>. N 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154DE5" w:rsidRPr="007D438C" w:rsidRDefault="00154DE5" w:rsidP="003259AB">
      <w:pPr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color w:val="000000"/>
          <w:sz w:val="24"/>
          <w:szCs w:val="24"/>
        </w:rPr>
        <w:t xml:space="preserve"> В отечественной истории законодательно предусматривается введение специальных федеральных государственных образовательных стандартов образования (СФГОС) для детей с ОВЗ: «В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требования» (ст. 11, п. 6).</w:t>
      </w:r>
      <w:r w:rsidRPr="007D438C">
        <w:rPr>
          <w:rFonts w:ascii="Times New Roman" w:hAnsi="Times New Roman"/>
          <w:color w:val="000000"/>
          <w:sz w:val="24"/>
          <w:szCs w:val="24"/>
        </w:rPr>
        <w:br/>
        <w:t>Адаптированная образовательная программа – это образовательная программа, адаптированная для обучения ребенка с ОВЗ (в том числе с инвалидностью), разрабатывается на базе основной общеобразовательной программы, с учетом адаптированной основной образовательной программы и в соответствии с психофизическими особенностями и особыми образовательными потребностями категории лиц с ОВЗ.</w:t>
      </w:r>
      <w:r w:rsidRPr="007D438C">
        <w:rPr>
          <w:rFonts w:ascii="Times New Roman" w:hAnsi="Times New Roman"/>
          <w:sz w:val="24"/>
          <w:szCs w:val="24"/>
        </w:rPr>
        <w:t xml:space="preserve"> </w:t>
      </w:r>
    </w:p>
    <w:p w:rsidR="00154DE5" w:rsidRPr="007D438C" w:rsidRDefault="00154DE5" w:rsidP="003259AB">
      <w:pPr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Программа рассчитана на один учебный год. Использование программы предполагает большую гибкость. Время освоения программы строго индивидуально и зависит от целого комплекса причин, определяющих структуру нарушения у</w:t>
      </w:r>
      <w:r w:rsidRPr="007D438C">
        <w:rPr>
          <w:rFonts w:ascii="Times New Roman" w:hAnsi="Times New Roman"/>
          <w:sz w:val="24"/>
          <w:szCs w:val="24"/>
        </w:rPr>
        <w:tab/>
        <w:t>этого</w:t>
      </w:r>
      <w:r w:rsidRPr="007D438C">
        <w:rPr>
          <w:rFonts w:ascii="Times New Roman" w:hAnsi="Times New Roman"/>
          <w:sz w:val="24"/>
          <w:szCs w:val="24"/>
        </w:rPr>
        <w:tab/>
        <w:t>ребёнка.</w:t>
      </w:r>
      <w:r w:rsidRPr="007D438C">
        <w:rPr>
          <w:rFonts w:ascii="Times New Roman" w:hAnsi="Times New Roman"/>
          <w:color w:val="000000"/>
          <w:sz w:val="24"/>
          <w:szCs w:val="24"/>
        </w:rPr>
        <w:br/>
      </w:r>
      <w:r w:rsidRPr="007D438C">
        <w:rPr>
          <w:rFonts w:ascii="Times New Roman" w:hAnsi="Times New Roman"/>
          <w:b/>
          <w:sz w:val="24"/>
          <w:szCs w:val="24"/>
        </w:rPr>
        <w:t>Целью программы</w:t>
      </w:r>
      <w:r w:rsidRPr="007D438C">
        <w:rPr>
          <w:rFonts w:ascii="Times New Roman" w:hAnsi="Times New Roman"/>
          <w:sz w:val="24"/>
          <w:szCs w:val="24"/>
        </w:rPr>
        <w:t xml:space="preserve"> является включение детей с тяжелой (глубокой) умственной отсталостью в специально организованную образовательно-развивающую среду, организация своевременного квалифицированного обучения детей, учитывающего их психофизические и возрастные особенности и направленного на  преодоление дефектов развития, адекватное включение их в окружающую социальную среду.</w:t>
      </w:r>
    </w:p>
    <w:p w:rsidR="00154DE5" w:rsidRPr="007D438C" w:rsidRDefault="00154DE5" w:rsidP="003259AB">
      <w:pPr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 xml:space="preserve">     В работе с</w:t>
      </w:r>
      <w:r w:rsidR="00BA6FA4">
        <w:rPr>
          <w:rFonts w:ascii="Times New Roman" w:hAnsi="Times New Roman"/>
          <w:sz w:val="24"/>
          <w:szCs w:val="24"/>
        </w:rPr>
        <w:t xml:space="preserve"> этой категорией детей лежат </w:t>
      </w:r>
      <w:proofErr w:type="spellStart"/>
      <w:r w:rsidR="00BA6FA4">
        <w:rPr>
          <w:rFonts w:ascii="Times New Roman" w:hAnsi="Times New Roman"/>
          <w:sz w:val="24"/>
          <w:szCs w:val="24"/>
        </w:rPr>
        <w:t>общ</w:t>
      </w:r>
      <w:r w:rsidRPr="007D438C">
        <w:rPr>
          <w:rFonts w:ascii="Times New Roman" w:hAnsi="Times New Roman"/>
          <w:sz w:val="24"/>
          <w:szCs w:val="24"/>
        </w:rPr>
        <w:t>едидактические</w:t>
      </w:r>
      <w:proofErr w:type="spellEnd"/>
      <w:r w:rsidRPr="007D438C">
        <w:rPr>
          <w:rFonts w:ascii="Times New Roman" w:hAnsi="Times New Roman"/>
          <w:sz w:val="24"/>
          <w:szCs w:val="24"/>
        </w:rPr>
        <w:t xml:space="preserve"> принципы: индивидуальный и дифференцированный подход, наглядность, доступность, принцип интегрированного обучения. Не следует опираться на принцип обучаемости глубоко отсталого ребенка грамоте, счету и другим предметам, т.к. его продвижение по этому пути весьма затруднено, а создавать наиболее оптимальные условия для развития коммуникативных и социальных навыков (речь, игра, самообслуживание, нормы элементарного социального поведения и др.).</w:t>
      </w:r>
    </w:p>
    <w:p w:rsidR="00154DE5" w:rsidRPr="007D438C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154DE5" w:rsidRPr="007D438C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 xml:space="preserve">  Приоритетными задачами коррекционной работы являются: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-укрепление и охрана здоровья, физическое развитие ребенка;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lastRenderedPageBreak/>
        <w:t>-формирование и развитие продуктивных видов деятельности, социального поведения;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-расширение социальных контактов с целью формирования навыков социального поведения, знания о себе, о других людях, об окружающем микросоциуме;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-формирование на доступном уровне простейших навыков счета, знаний о природе и окружающем мире, основ безопасности жизнедеятельности;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-развитие творческих умений средствами игровой деятельности;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-воспитание навыки самообслуживания и культурно – гигиенические навыки;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-формировать наглядно – действенное мышление и элементы наглядно – образного мышления;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 xml:space="preserve">-развивать восприятие, память, внимание; 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-расширять опыт ориентировки в окружающем, обогащая  разнообразными сенсорными впечатлениями,     воспитывать внимание и интерес к явлениям природы;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-воспитывать интерес к трудовым действиям взрослых, желание им помогать.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-формировать у обучающейся практический опыт правильного поведения среди сверстников, воспитывать чувство симпатии к детям, взрослым, любовь к родителям и близким, послушание.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-про</w:t>
      </w:r>
      <w:r w:rsidR="00BA6FA4">
        <w:rPr>
          <w:rFonts w:ascii="Times New Roman" w:hAnsi="Times New Roman"/>
          <w:sz w:val="24"/>
          <w:szCs w:val="24"/>
        </w:rPr>
        <w:t>должать  эстетическое воспитание</w:t>
      </w:r>
      <w:r w:rsidRPr="007D438C">
        <w:rPr>
          <w:rFonts w:ascii="Times New Roman" w:hAnsi="Times New Roman"/>
          <w:sz w:val="24"/>
          <w:szCs w:val="24"/>
        </w:rPr>
        <w:t xml:space="preserve">. Развивать художественное восприятие; </w:t>
      </w:r>
    </w:p>
    <w:p w:rsidR="00154DE5" w:rsidRPr="007D438C" w:rsidRDefault="00154DE5" w:rsidP="003259AB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-воспитывать у обучающейся отзывчивость на музыку, пение, доступные их пониманию произведения изобразительного искусства, литературы.</w:t>
      </w:r>
    </w:p>
    <w:p w:rsidR="00154DE5" w:rsidRPr="007D438C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b/>
          <w:bCs/>
          <w:sz w:val="24"/>
          <w:szCs w:val="24"/>
        </w:rPr>
        <w:t>Формы реализации программы</w:t>
      </w:r>
      <w:r w:rsidRPr="007D438C">
        <w:rPr>
          <w:rFonts w:ascii="Times New Roman" w:hAnsi="Times New Roman"/>
          <w:sz w:val="24"/>
          <w:szCs w:val="24"/>
        </w:rPr>
        <w:t>: игра, познавательная и исследовательская деятельность, творческая активность, общение и взаимодействие со взрослыми и сверстниками, восприятие художественной литературы и фольклора, самообслуживание и элементарный бытовой труд, конструирование из разного материала, лепка, рисование, аппликация и т.д. Реализация программы осуществляется в формах, специфических для детей данной возрастной группы и возможностей здоровья, прежде всего в форме различных видов игры, совместной деятельности со взрослыми и сверстниками, специально организованной познавательной деятельности.</w:t>
      </w:r>
    </w:p>
    <w:p w:rsidR="00154DE5" w:rsidRPr="007D438C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Программа предназначена для работы с  ребёнком с ограниченными возможностями здоровья ( с синдромом Дауна)  8  лет, с учетом  его  возрастных  и индивидуальных особенностей.</w:t>
      </w:r>
    </w:p>
    <w:p w:rsidR="00154DE5" w:rsidRPr="007D438C" w:rsidRDefault="00154DE5" w:rsidP="003259AB">
      <w:pPr>
        <w:pStyle w:val="Default"/>
      </w:pPr>
      <w:r w:rsidRPr="007D438C">
        <w:t xml:space="preserve">Программа составлена с учетом специфических особенностей моторно-двигательного, эмоционального, сенсорного, умственного, речевого, эстетического и социально-личностного развития ребенка с синдромом Дауна; ведущих мотивов и потребностей ребенка раннего возраста; характера ведущей деятельности; типа общения и его мотивов; социальной ситуации развития ребенка. </w:t>
      </w:r>
    </w:p>
    <w:p w:rsidR="00154DE5" w:rsidRPr="007D438C" w:rsidRDefault="00154DE5" w:rsidP="003259AB">
      <w:pPr>
        <w:pStyle w:val="Default"/>
      </w:pPr>
      <w:r w:rsidRPr="007D438C">
        <w:t xml:space="preserve">Программа включает 3 раздела: целевой, содержательный и организационный, что соответствует  требованиям федерального  государственного  образовательного  стандарта (в содержании каждого раздела определены его структурные особенности). </w:t>
      </w:r>
    </w:p>
    <w:p w:rsidR="00154DE5" w:rsidRPr="007D438C" w:rsidRDefault="00154DE5" w:rsidP="003259AB">
      <w:pPr>
        <w:pStyle w:val="Default"/>
      </w:pPr>
      <w:r w:rsidRPr="007D438C">
        <w:t xml:space="preserve">Предлагаемое содержание основных направлений педагогической работы, условия и формы его реализации позволяют решать в единстве коррекционно-развивающие задачи, к которым относится моторно-двигательное, эмоциональное, сенсорное, умственное, социально-личностное, коммуникативное, речевое развитие ребенка. Практическая реализация этих задач осуществляется в процессе формирования механизмов предметной и игровой деятельности как ведущих видов деятельности в раннем и дошкольном детстве, продуктивных видов деятельности (рисования, конструирования), ознакомления с окружающим, развития речи, формирования элементарных математических представлений. </w:t>
      </w:r>
    </w:p>
    <w:p w:rsidR="00154DE5" w:rsidRPr="007D438C" w:rsidRDefault="00154DE5" w:rsidP="003259AB">
      <w:pPr>
        <w:pStyle w:val="Default"/>
      </w:pPr>
      <w:r w:rsidRPr="007D438C">
        <w:lastRenderedPageBreak/>
        <w:t xml:space="preserve">Все направления коррекционно-образовательной работы являются взаимосвязанными и взаимопроникающими, а задачи коррекционного обучения решаются комплексно во всех используемых формах его организации. </w:t>
      </w:r>
    </w:p>
    <w:p w:rsidR="00154DE5" w:rsidRPr="007D438C" w:rsidRDefault="00154DE5" w:rsidP="003259AB">
      <w:pPr>
        <w:pStyle w:val="Default"/>
      </w:pPr>
      <w:r w:rsidRPr="007D438C">
        <w:t xml:space="preserve">В программе описана образовательная деятельность в соответствии с направлениями развития ребенка, представленными в пяти модулях образовательных областей: </w:t>
      </w:r>
    </w:p>
    <w:p w:rsidR="00154DE5" w:rsidRPr="007D438C" w:rsidRDefault="00154DE5" w:rsidP="003259AB">
      <w:pPr>
        <w:pStyle w:val="Default"/>
      </w:pPr>
      <w:r w:rsidRPr="007D438C">
        <w:t xml:space="preserve"> Познавательное развитие </w:t>
      </w:r>
    </w:p>
    <w:p w:rsidR="00154DE5" w:rsidRPr="007D438C" w:rsidRDefault="00154DE5" w:rsidP="003259AB">
      <w:pPr>
        <w:pStyle w:val="Default"/>
      </w:pPr>
      <w:r w:rsidRPr="007D438C">
        <w:t xml:space="preserve"> Социально-коммуникативное развитие </w:t>
      </w:r>
    </w:p>
    <w:p w:rsidR="00154DE5" w:rsidRPr="007D438C" w:rsidRDefault="00154DE5" w:rsidP="003259AB">
      <w:pPr>
        <w:pStyle w:val="Default"/>
      </w:pPr>
      <w:r w:rsidRPr="007D438C">
        <w:t xml:space="preserve"> Речевое развитие </w:t>
      </w:r>
    </w:p>
    <w:p w:rsidR="00154DE5" w:rsidRPr="007D438C" w:rsidRDefault="00154DE5" w:rsidP="003259AB">
      <w:pPr>
        <w:pStyle w:val="Default"/>
      </w:pPr>
      <w:r w:rsidRPr="007D438C">
        <w:t xml:space="preserve"> Художественно-эстетическое </w:t>
      </w:r>
    </w:p>
    <w:p w:rsidR="00154DE5" w:rsidRPr="007D438C" w:rsidRDefault="00154DE5" w:rsidP="003259AB">
      <w:pPr>
        <w:pStyle w:val="Default"/>
      </w:pPr>
      <w:r w:rsidRPr="007D438C">
        <w:t xml:space="preserve"> Физическое развитие, </w:t>
      </w:r>
    </w:p>
    <w:p w:rsidR="00154DE5" w:rsidRPr="007D438C" w:rsidRDefault="00154DE5" w:rsidP="003259AB">
      <w:pPr>
        <w:pStyle w:val="Default"/>
      </w:pPr>
      <w:r w:rsidRPr="007D438C">
        <w:t xml:space="preserve">Работа по активизации компенсаторных механизмов у ребенка с синдромом Дауна опирается на сильные стороны его развития: </w:t>
      </w:r>
    </w:p>
    <w:p w:rsidR="00154DE5" w:rsidRPr="007D438C" w:rsidRDefault="00154DE5" w:rsidP="003259AB">
      <w:pPr>
        <w:pStyle w:val="Default"/>
      </w:pPr>
      <w:r w:rsidRPr="007D438C">
        <w:t xml:space="preserve">• относительная сохранность эмоций; </w:t>
      </w:r>
    </w:p>
    <w:p w:rsidR="00154DE5" w:rsidRPr="007D438C" w:rsidRDefault="00154DE5" w:rsidP="003259AB">
      <w:pPr>
        <w:pStyle w:val="Default"/>
      </w:pPr>
      <w:r w:rsidRPr="007D438C">
        <w:t xml:space="preserve">• сохранность зрительно-двигательного восприятия; </w:t>
      </w:r>
    </w:p>
    <w:p w:rsidR="00154DE5" w:rsidRPr="007D438C" w:rsidRDefault="00154DE5" w:rsidP="003259AB">
      <w:pPr>
        <w:pStyle w:val="Default"/>
      </w:pPr>
      <w:r w:rsidRPr="007D438C">
        <w:t xml:space="preserve">• достаточно высокий уровень имитационных способностей; </w:t>
      </w:r>
    </w:p>
    <w:p w:rsidR="00154DE5" w:rsidRPr="007D438C" w:rsidRDefault="00154DE5" w:rsidP="003259AB">
      <w:pPr>
        <w:pStyle w:val="Default"/>
      </w:pPr>
      <w:r w:rsidRPr="007D438C">
        <w:t xml:space="preserve">• относительная сохранность тактильной чувствительности; </w:t>
      </w:r>
    </w:p>
    <w:p w:rsidR="00154DE5" w:rsidRPr="007D438C" w:rsidRDefault="00154DE5" w:rsidP="003259AB">
      <w:pPr>
        <w:pStyle w:val="Default"/>
      </w:pPr>
      <w:r w:rsidRPr="007D438C">
        <w:t xml:space="preserve">• сочетание зрительных и двигательных ощущений дает самый высокий уровень запоминания; </w:t>
      </w:r>
    </w:p>
    <w:p w:rsidR="00154DE5" w:rsidRPr="007D438C" w:rsidRDefault="00154DE5" w:rsidP="003259AB">
      <w:pPr>
        <w:spacing w:after="0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• сохранность эмоциональной памяти.</w:t>
      </w:r>
    </w:p>
    <w:p w:rsidR="00154DE5" w:rsidRPr="007D438C" w:rsidRDefault="00154DE5" w:rsidP="003259AB">
      <w:pPr>
        <w:spacing w:after="0"/>
        <w:rPr>
          <w:rFonts w:ascii="Times New Roman" w:hAnsi="Times New Roman"/>
          <w:sz w:val="24"/>
          <w:szCs w:val="24"/>
        </w:rPr>
      </w:pPr>
      <w:r w:rsidRPr="007D438C">
        <w:rPr>
          <w:rFonts w:ascii="Times New Roman" w:hAnsi="Times New Roman"/>
          <w:sz w:val="24"/>
          <w:szCs w:val="24"/>
        </w:rPr>
        <w:t>В индивидуальном учебном плане взяты все предметы в соответствии с учебным планом для детей с тяжёлой (глубокой) умственной отсталостью. Исходя из психофизических особенностей учащегося выделено большее количество часов на изучение таких предметов как «Речь и альтернативная коммуникация», «Математические представления», «Окружающий природный мир», «Человек», «Изобразительная деятельность»</w:t>
      </w:r>
    </w:p>
    <w:p w:rsidR="00154DE5" w:rsidRDefault="00154DE5" w:rsidP="003259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</w:t>
      </w:r>
    </w:p>
    <w:p w:rsidR="00154DE5" w:rsidRPr="0068507F" w:rsidRDefault="00154DE5" w:rsidP="00891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Учебный план.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126"/>
        <w:gridCol w:w="3119"/>
      </w:tblGrid>
      <w:tr w:rsidR="00154DE5" w:rsidRPr="000C4C4B" w:rsidTr="003344A1">
        <w:trPr>
          <w:trHeight w:val="665"/>
        </w:trPr>
        <w:tc>
          <w:tcPr>
            <w:tcW w:w="5812" w:type="dxa"/>
          </w:tcPr>
          <w:p w:rsidR="00154DE5" w:rsidRPr="000C4C4B" w:rsidRDefault="00154DE5" w:rsidP="0089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0C4C4B" w:rsidRDefault="00154DE5" w:rsidP="00891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Образовательные предметы</w:t>
            </w:r>
          </w:p>
        </w:tc>
        <w:tc>
          <w:tcPr>
            <w:tcW w:w="2126" w:type="dxa"/>
          </w:tcPr>
          <w:p w:rsidR="00154DE5" w:rsidRPr="000C4C4B" w:rsidRDefault="00154DE5" w:rsidP="00891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  <w:p w:rsidR="00154DE5" w:rsidRPr="000C4C4B" w:rsidRDefault="00154DE5" w:rsidP="00891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119" w:type="dxa"/>
          </w:tcPr>
          <w:p w:rsidR="00154DE5" w:rsidRPr="000C4C4B" w:rsidRDefault="00154DE5" w:rsidP="00891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  <w:p w:rsidR="00154DE5" w:rsidRPr="000C4C4B" w:rsidRDefault="00154DE5" w:rsidP="00891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154DE5" w:rsidRPr="000C4C4B" w:rsidTr="003344A1">
        <w:trPr>
          <w:trHeight w:val="70"/>
        </w:trPr>
        <w:tc>
          <w:tcPr>
            <w:tcW w:w="5812" w:type="dxa"/>
          </w:tcPr>
          <w:p w:rsidR="00154DE5" w:rsidRPr="000C4C4B" w:rsidRDefault="00154DE5" w:rsidP="0089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Речь и альтернативная коммуникация:</w:t>
            </w:r>
          </w:p>
          <w:p w:rsidR="00154DE5" w:rsidRPr="000C4C4B" w:rsidRDefault="00154DE5" w:rsidP="0089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54DE5" w:rsidRPr="000C4C4B" w:rsidRDefault="00154DE5" w:rsidP="0089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54DE5" w:rsidRPr="000C4C4B" w:rsidRDefault="00154DE5" w:rsidP="0089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0C4C4B" w:rsidRDefault="00154DE5" w:rsidP="00891A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  <w:p w:rsidR="00154DE5" w:rsidRPr="000C4C4B" w:rsidRDefault="00154DE5" w:rsidP="00891A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Окружающий природный</w:t>
            </w:r>
            <w:r w:rsidR="00CB704F">
              <w:rPr>
                <w:rFonts w:ascii="Times New Roman" w:hAnsi="Times New Roman"/>
                <w:sz w:val="24"/>
                <w:szCs w:val="24"/>
              </w:rPr>
              <w:t>, социальный</w:t>
            </w: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 w:rsidR="00CB704F">
              <w:rPr>
                <w:rFonts w:ascii="Times New Roman" w:hAnsi="Times New Roman"/>
                <w:sz w:val="24"/>
                <w:szCs w:val="24"/>
              </w:rPr>
              <w:t xml:space="preserve"> и человек.</w:t>
            </w:r>
          </w:p>
          <w:p w:rsidR="00154DE5" w:rsidRPr="000C4C4B" w:rsidRDefault="00CB704F" w:rsidP="00891A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, ИЗО</w:t>
            </w:r>
          </w:p>
          <w:p w:rsidR="00154DE5" w:rsidRPr="000C4C4B" w:rsidRDefault="00CB704F" w:rsidP="00891A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трудового обучения</w:t>
            </w:r>
          </w:p>
          <w:p w:rsidR="00154DE5" w:rsidRPr="000C4C4B" w:rsidRDefault="00154DE5" w:rsidP="00891A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0C4C4B" w:rsidRDefault="00154DE5" w:rsidP="00891A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0C4C4B" w:rsidRDefault="00154DE5" w:rsidP="00891A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Коррекционные занятия (сенсорное развитие)</w:t>
            </w:r>
          </w:p>
          <w:p w:rsidR="00154DE5" w:rsidRPr="000C4C4B" w:rsidRDefault="00154DE5" w:rsidP="00891A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DE5" w:rsidRPr="000C4C4B" w:rsidRDefault="00CB704F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</w:t>
            </w:r>
            <w:r w:rsidR="00154DE5"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4DE5" w:rsidRPr="000C4C4B" w:rsidRDefault="00154DE5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4DE5" w:rsidRPr="000C4C4B" w:rsidRDefault="00154DE5" w:rsidP="007D43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0C4C4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154DE5" w:rsidRPr="000C4C4B" w:rsidRDefault="00154DE5" w:rsidP="00CB7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DE5" w:rsidRPr="000C4C4B" w:rsidRDefault="00CB704F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DE5" w:rsidRPr="000C4C4B" w:rsidRDefault="00CB704F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154DE5" w:rsidRPr="000C4C4B" w:rsidRDefault="00154DE5" w:rsidP="004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Всего 9 часов</w:t>
            </w:r>
          </w:p>
          <w:p w:rsidR="00154DE5" w:rsidRPr="000C4C4B" w:rsidRDefault="00154DE5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0C4C4B" w:rsidRDefault="00154DE5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DE5" w:rsidRPr="000C4C4B" w:rsidRDefault="00154DE5" w:rsidP="004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4DE5" w:rsidRPr="000C4C4B" w:rsidRDefault="00CB704F" w:rsidP="007D43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</w:t>
            </w:r>
            <w:r w:rsidR="00154DE5" w:rsidRPr="000C4C4B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154DE5" w:rsidRPr="000C4C4B" w:rsidRDefault="00154DE5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  <w:p w:rsidR="00154DE5" w:rsidRPr="000C4C4B" w:rsidRDefault="00154DE5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154DE5" w:rsidRPr="000C4C4B" w:rsidRDefault="00154DE5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54DE5" w:rsidRPr="000C4C4B" w:rsidRDefault="00CB704F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54DE5" w:rsidRPr="000C4C4B" w:rsidRDefault="00CB704F" w:rsidP="00CB7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  <w:p w:rsidR="00154DE5" w:rsidRPr="000C4C4B" w:rsidRDefault="00154DE5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0C4C4B" w:rsidRDefault="00154DE5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0C4C4B" w:rsidRDefault="00154DE5" w:rsidP="00891A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154DE5" w:rsidRPr="00B01C8B" w:rsidRDefault="00154DE5" w:rsidP="00891AC4">
      <w:pPr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154DE5" w:rsidRPr="004D1F88" w:rsidRDefault="00154DE5" w:rsidP="003259AB">
      <w:pPr>
        <w:pStyle w:val="programbod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F88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</w:t>
      </w:r>
    </w:p>
    <w:p w:rsidR="00154DE5" w:rsidRPr="004D1F88" w:rsidRDefault="00154DE5" w:rsidP="003259AB">
      <w:pPr>
        <w:pStyle w:val="1"/>
        <w:suppressAutoHyphens w:val="0"/>
        <w:ind w:left="0" w:firstLine="567"/>
        <w:jc w:val="both"/>
        <w:rPr>
          <w:rFonts w:cs="Times New Roman"/>
          <w:b/>
          <w:i/>
          <w:color w:val="000000"/>
          <w:kern w:val="0"/>
          <w:lang w:eastAsia="ru-RU" w:bidi="ar-SA"/>
        </w:rPr>
      </w:pPr>
      <w:r w:rsidRPr="004D1F88">
        <w:rPr>
          <w:rFonts w:cs="Times New Roman"/>
          <w:b/>
          <w:i/>
        </w:rPr>
        <w:t>Личностные</w:t>
      </w:r>
      <w:r w:rsidRPr="004D1F88">
        <w:rPr>
          <w:rFonts w:cs="Times New Roman"/>
          <w:b/>
          <w:i/>
          <w:color w:val="000000"/>
          <w:kern w:val="0"/>
          <w:lang w:eastAsia="ru-RU" w:bidi="ar-SA"/>
        </w:rPr>
        <w:t xml:space="preserve"> планируемые результаты: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Физические характеристики персональной идентификации:</w:t>
      </w:r>
    </w:p>
    <w:p w:rsidR="00154DE5" w:rsidRPr="004D1F88" w:rsidRDefault="00154DE5" w:rsidP="00325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D1F88">
        <w:rPr>
          <w:rFonts w:ascii="Times New Roman" w:hAnsi="Times New Roman"/>
          <w:sz w:val="24"/>
          <w:szCs w:val="24"/>
        </w:rPr>
        <w:t>определяет свои внешние данные (цвет глаз, волос, рост и т.д.);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</w:t>
      </w:r>
      <w:r w:rsidRPr="004D1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F88">
        <w:rPr>
          <w:rFonts w:ascii="Times New Roman" w:hAnsi="Times New Roman"/>
          <w:sz w:val="24"/>
          <w:szCs w:val="24"/>
        </w:rPr>
        <w:t>определяет состояние своего здоровья;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Гендерная идентичность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 xml:space="preserve">- </w:t>
      </w:r>
      <w:r w:rsidRPr="004D1F88">
        <w:rPr>
          <w:rFonts w:ascii="Times New Roman" w:hAnsi="Times New Roman"/>
          <w:sz w:val="24"/>
          <w:szCs w:val="24"/>
        </w:rPr>
        <w:t>определяет свою половую принадлежность (без обоснования);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Возрастная идентификация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определяет свою возрастную группу (ребенок, подросток, юноша);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проявляет уважение к людям старшего возраста.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F88">
        <w:rPr>
          <w:rFonts w:ascii="Times New Roman" w:hAnsi="Times New Roman"/>
          <w:i/>
          <w:sz w:val="24"/>
          <w:szCs w:val="24"/>
          <w:u w:val="single"/>
        </w:rPr>
        <w:t>«Уверенность в себе»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осознает, что может, а что ему пока не удается;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«Чувства, желания, взгляды»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понимает эмоциональные состояния других людей;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понимает язык эмоций (позы, мимика, жесты и т.д.);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проявляет собственные чувства;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«Социальные навыки»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умеет устанавливать и поддерживать контакты;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умеет кооперироваться и сотрудничать;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избегает конфликтных ситуаций;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использует элементарные формы речевого этикета;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принимает доброжелательные шутки в свой адрес;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154DE5" w:rsidRPr="004D1F88" w:rsidRDefault="00154DE5" w:rsidP="003259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lastRenderedPageBreak/>
        <w:t>Мотивационно – личностный блок</w:t>
      </w:r>
    </w:p>
    <w:p w:rsidR="00154DE5" w:rsidRPr="004D1F88" w:rsidRDefault="00154DE5" w:rsidP="00325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испытывает потребность в новых знаниях (на начальном уровне)</w:t>
      </w:r>
    </w:p>
    <w:p w:rsidR="00154DE5" w:rsidRPr="004D1F88" w:rsidRDefault="00154DE5" w:rsidP="00325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стремится помогать окружающим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Биологический уровень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сообщает о дискомфорте, вызванном внешними факторами (температурный режим, освещение и. т.д.)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сообщает об изменениях в организме (заболевание, ограниченность некоторых функций и т.д.)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Осознает себя в следующих социальных ролях:</w:t>
      </w:r>
    </w:p>
    <w:p w:rsidR="00154DE5" w:rsidRPr="004D1F88" w:rsidRDefault="00154DE5" w:rsidP="003259AB">
      <w:pPr>
        <w:tabs>
          <w:tab w:val="left" w:pos="11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1F88">
        <w:rPr>
          <w:rFonts w:ascii="Times New Roman" w:hAnsi="Times New Roman"/>
          <w:sz w:val="24"/>
          <w:szCs w:val="24"/>
        </w:rPr>
        <w:t>семейно</w:t>
      </w:r>
      <w:proofErr w:type="spellEnd"/>
      <w:r w:rsidRPr="004D1F88">
        <w:rPr>
          <w:rFonts w:ascii="Times New Roman" w:hAnsi="Times New Roman"/>
          <w:sz w:val="24"/>
          <w:szCs w:val="24"/>
        </w:rPr>
        <w:t xml:space="preserve"> – бытовых;</w:t>
      </w:r>
    </w:p>
    <w:p w:rsidR="00154DE5" w:rsidRPr="004D1F88" w:rsidRDefault="00154DE5" w:rsidP="003259AB">
      <w:pPr>
        <w:tabs>
          <w:tab w:val="left" w:pos="1125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Развитие мотивов учебной деятельности: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проявляет мотивацию благополучия (желает заслужить одобрение, получить хорошие отметки);</w:t>
      </w:r>
    </w:p>
    <w:p w:rsidR="00154DE5" w:rsidRPr="004D1F88" w:rsidRDefault="00154DE5" w:rsidP="003259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Ответственность за собственное здоровье, безопасность и жизнь</w:t>
      </w:r>
    </w:p>
    <w:p w:rsidR="00154DE5" w:rsidRPr="004D1F88" w:rsidRDefault="00154DE5" w:rsidP="003259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 xml:space="preserve">- осознает, что определенные его действия несут опасность для него; </w:t>
      </w:r>
    </w:p>
    <w:p w:rsidR="00154DE5" w:rsidRPr="004D1F88" w:rsidRDefault="00154DE5" w:rsidP="003259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Ответственность за собственные вещи</w:t>
      </w:r>
    </w:p>
    <w:p w:rsidR="00154DE5" w:rsidRPr="004D1F88" w:rsidRDefault="00154DE5" w:rsidP="003259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:rsidR="00154DE5" w:rsidRPr="004D1F88" w:rsidRDefault="00154DE5" w:rsidP="003259A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Экологическая ответственность</w:t>
      </w:r>
    </w:p>
    <w:p w:rsidR="00154DE5" w:rsidRPr="004D1F88" w:rsidRDefault="00154DE5" w:rsidP="003259A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не мусорит на улице;</w:t>
      </w:r>
    </w:p>
    <w:p w:rsidR="00154DE5" w:rsidRPr="004D1F88" w:rsidRDefault="00154DE5" w:rsidP="003259A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не ломает деревья;</w:t>
      </w:r>
    </w:p>
    <w:p w:rsidR="00154DE5" w:rsidRPr="004D1F88" w:rsidRDefault="00154DE5" w:rsidP="003259A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Формирование эстетических потребностей, ценностей, чувств: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D1F88">
        <w:rPr>
          <w:rFonts w:ascii="Times New Roman" w:hAnsi="Times New Roman"/>
          <w:sz w:val="24"/>
          <w:szCs w:val="24"/>
        </w:rPr>
        <w:t xml:space="preserve">- </w:t>
      </w:r>
      <w:r w:rsidRPr="004D1F8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Развитие навыков сотрудничества со взрослыми и сверстниками:</w:t>
      </w:r>
    </w:p>
    <w:p w:rsidR="00154DE5" w:rsidRPr="004D1F88" w:rsidRDefault="00154DE5" w:rsidP="003259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>- принимает участие в коллективных делах и играх;</w:t>
      </w:r>
    </w:p>
    <w:p w:rsidR="00154DE5" w:rsidRPr="004D1F88" w:rsidRDefault="00154DE5" w:rsidP="003259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>- принимать и оказывать помощь.</w:t>
      </w:r>
    </w:p>
    <w:p w:rsidR="00154DE5" w:rsidRPr="00EA0F4C" w:rsidRDefault="00154DE5" w:rsidP="003259AB">
      <w:pPr>
        <w:pStyle w:val="a5"/>
        <w:shd w:val="clear" w:color="auto" w:fill="FFFFFF"/>
        <w:spacing w:before="0" w:beforeAutospacing="0" w:after="0" w:afterAutospacing="0"/>
        <w:rPr>
          <w:b/>
          <w:i/>
        </w:rPr>
      </w:pPr>
    </w:p>
    <w:p w:rsidR="00154DE5" w:rsidRPr="004D1F88" w:rsidRDefault="00154DE5" w:rsidP="003259A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D1F88">
        <w:rPr>
          <w:b/>
          <w:i/>
        </w:rPr>
        <w:t xml:space="preserve">           Планируемые предметные результаты коррекционной работы:</w:t>
      </w:r>
      <w:r w:rsidRPr="004D1F88">
        <w:rPr>
          <w:rStyle w:val="a6"/>
          <w:iCs/>
        </w:rPr>
        <w:t xml:space="preserve"> </w:t>
      </w:r>
    </w:p>
    <w:p w:rsidR="00154DE5" w:rsidRPr="004D1F88" w:rsidRDefault="00154DE5" w:rsidP="003259AB">
      <w:pPr>
        <w:pStyle w:val="1"/>
        <w:suppressAutoHyphens w:val="0"/>
        <w:ind w:left="0" w:firstLine="222"/>
        <w:jc w:val="both"/>
        <w:rPr>
          <w:rFonts w:cs="Times New Roman"/>
          <w:b/>
          <w:i/>
        </w:rPr>
      </w:pPr>
    </w:p>
    <w:p w:rsidR="00154DE5" w:rsidRPr="004D1F88" w:rsidRDefault="00154DE5" w:rsidP="003259AB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851" w:hanging="142"/>
        <w:contextualSpacing w:val="0"/>
        <w:rPr>
          <w:color w:val="000000"/>
          <w:sz w:val="24"/>
          <w:szCs w:val="24"/>
        </w:rPr>
      </w:pPr>
      <w:r w:rsidRPr="004D1F88">
        <w:rPr>
          <w:color w:val="000000"/>
          <w:sz w:val="24"/>
          <w:szCs w:val="24"/>
        </w:rPr>
        <w:t xml:space="preserve"> узнавать изученные объекты  неживой и живой природы;</w:t>
      </w:r>
    </w:p>
    <w:p w:rsidR="00154DE5" w:rsidRPr="004D1F88" w:rsidRDefault="00154DE5" w:rsidP="003259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54DE5" w:rsidRPr="004D1F88" w:rsidRDefault="00154DE5" w:rsidP="003259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>• использовать различные источники для получения разного рода  информации, опираясь на сохранные анализаторы;</w:t>
      </w:r>
    </w:p>
    <w:p w:rsidR="00154DE5" w:rsidRPr="004D1F88" w:rsidRDefault="00154DE5" w:rsidP="003259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 xml:space="preserve">• понимать необходимость  соблюдения правил безопасного поведения в доме, на улице (игровой площадке); </w:t>
      </w:r>
    </w:p>
    <w:p w:rsidR="00154DE5" w:rsidRPr="004D1F88" w:rsidRDefault="00154DE5" w:rsidP="003259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>• оценивать характер взаимоотношений людей в различных социальных группах (семья, общество сверстников),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154DE5" w:rsidRPr="004D1F88" w:rsidRDefault="00154DE5" w:rsidP="003259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>• 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 • осознавать свою неразрывную связь с разнообразными окружающими социальными группами;</w:t>
      </w:r>
    </w:p>
    <w:p w:rsidR="00154DE5" w:rsidRPr="004D1F88" w:rsidRDefault="00154DE5" w:rsidP="003259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>• проявлять уважение и готовность выполнять совместно установленные договорённости и правила, в том числе правила общения со взрослыми и сверстниками участвовать в коллективной коммуникативной деятельности;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F88">
        <w:rPr>
          <w:rFonts w:ascii="Times New Roman" w:hAnsi="Times New Roman"/>
          <w:color w:val="000000"/>
          <w:sz w:val="24"/>
          <w:szCs w:val="24"/>
        </w:rPr>
        <w:t xml:space="preserve">          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54DE5" w:rsidRPr="004D1F88" w:rsidRDefault="00154DE5" w:rsidP="003259AB">
      <w:pPr>
        <w:pStyle w:val="1"/>
        <w:suppressAutoHyphens w:val="0"/>
        <w:ind w:left="0" w:firstLine="222"/>
        <w:jc w:val="both"/>
        <w:rPr>
          <w:rFonts w:cs="Times New Roman"/>
          <w:b/>
          <w:i/>
        </w:rPr>
      </w:pPr>
      <w:r w:rsidRPr="004D1F88">
        <w:rPr>
          <w:rFonts w:cs="Times New Roman"/>
          <w:b/>
          <w:i/>
        </w:rPr>
        <w:t xml:space="preserve">    </w:t>
      </w:r>
    </w:p>
    <w:p w:rsidR="00154DE5" w:rsidRPr="004D1F88" w:rsidRDefault="00154DE5" w:rsidP="003259AB">
      <w:pPr>
        <w:pStyle w:val="1"/>
        <w:suppressAutoHyphens w:val="0"/>
        <w:ind w:left="0" w:firstLine="222"/>
        <w:jc w:val="both"/>
        <w:rPr>
          <w:rFonts w:cs="Times New Roman"/>
          <w:b/>
          <w:i/>
        </w:rPr>
      </w:pPr>
      <w:r w:rsidRPr="004D1F88">
        <w:rPr>
          <w:rFonts w:cs="Times New Roman"/>
          <w:b/>
          <w:i/>
        </w:rPr>
        <w:t xml:space="preserve"> Планируемые результаты </w:t>
      </w:r>
      <w:proofErr w:type="spellStart"/>
      <w:r w:rsidRPr="004D1F88">
        <w:rPr>
          <w:rFonts w:cs="Times New Roman"/>
          <w:b/>
          <w:i/>
        </w:rPr>
        <w:t>сформированности</w:t>
      </w:r>
      <w:proofErr w:type="spellEnd"/>
      <w:r w:rsidRPr="004D1F88">
        <w:rPr>
          <w:rFonts w:cs="Times New Roman"/>
          <w:b/>
          <w:i/>
        </w:rPr>
        <w:t xml:space="preserve"> базовых учебных действий</w:t>
      </w:r>
    </w:p>
    <w:p w:rsidR="00154DE5" w:rsidRPr="004D1F88" w:rsidRDefault="00154DE5" w:rsidP="003259AB">
      <w:pPr>
        <w:pStyle w:val="1"/>
        <w:suppressAutoHyphens w:val="0"/>
        <w:spacing w:before="100"/>
        <w:ind w:left="0"/>
        <w:rPr>
          <w:rFonts w:cs="Times New Roman"/>
          <w:i/>
          <w:u w:val="single"/>
        </w:rPr>
      </w:pPr>
      <w:r w:rsidRPr="004D1F88">
        <w:rPr>
          <w:rFonts w:cs="Times New Roman"/>
          <w:i/>
          <w:u w:val="single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входить и выходить из учебного помещения со звонком; 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организовывать рабочее место; 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принимать цели и произвольно включаться в деятельность; 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следовать предложенному плану и работать в общем темпе; 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передвигаться по школе, находить свой класс, другие необходимые помещения.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 xml:space="preserve">Формирование учебного поведения: 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1) направленность взгляда (на говорящего взрослого, на задание):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фиксирует взгляд на звучащей игрушке;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фиксирует взгляд на яркой игрушке;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фиксирует взгляд на движущей игрушке;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переключает взгляд с одного предмета на другой;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фиксирует взгляд на лице педагога с использованием утрированной мимики;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фиксирует взгляд на лице педагога с использованием голоса;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фиксирует взгляд на изображении;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фиксирует взгляд на экране монитора.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2) умение выполнять инструкции педагога: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понимает жестовую инструкцию;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понимает инструкцию по инструкционным картам;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понимает инструкцию по пиктограммам; 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выполняет стереотипную инструкцию (отрабатываемая с конкретным учеником на данном этапе обучения).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3) использование по назначению учебных материалов: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бумаги;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цветной бумаги;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пластилина.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lastRenderedPageBreak/>
        <w:t>4) умение выполнять действия по образцу и по подражанию: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выполняет действие способом рука-в-руке;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подражает действиям, выполняемы педагогом;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последовательно выполняет отдельные операции действия по образцу педагога;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выполняет действия с опорой на картинный план с помощью педагога.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Формирование умения выполнять задание: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1) в течение определенного периода времени: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способен удерживать произвольное внимание на выполнении посильного задания 3-4 мин.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2) от начала до конца: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при организующей, направляющей помощи способен выполнить посильное задание от начала до конца.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>3) с заданными качественными параметрами: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 xml:space="preserve">- </w:t>
      </w:r>
      <w:r w:rsidRPr="004D1F88">
        <w:rPr>
          <w:rFonts w:ascii="Times New Roman" w:hAnsi="Times New Roman"/>
          <w:sz w:val="24"/>
          <w:szCs w:val="24"/>
        </w:rPr>
        <w:t>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i/>
          <w:sz w:val="24"/>
          <w:szCs w:val="24"/>
          <w:u w:val="single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spellStart"/>
      <w:r w:rsidRPr="004D1F88">
        <w:rPr>
          <w:rFonts w:ascii="Times New Roman" w:hAnsi="Times New Roman"/>
          <w:i/>
          <w:sz w:val="24"/>
          <w:szCs w:val="24"/>
          <w:u w:val="single"/>
        </w:rPr>
        <w:t>т.д</w:t>
      </w:r>
      <w:proofErr w:type="spellEnd"/>
      <w:r w:rsidRPr="004D1F88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ориентируется в режиме дня, расписании уроков с помощью педагога;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выстраивает алгоритм предстоящей деятельности (словесный или наглядный план) с помощью педагога.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DE5" w:rsidRPr="004D1F88" w:rsidRDefault="00154DE5" w:rsidP="003259AB">
      <w:pPr>
        <w:pStyle w:val="1"/>
        <w:ind w:left="0" w:firstLine="567"/>
        <w:jc w:val="both"/>
        <w:rPr>
          <w:rFonts w:cs="Times New Roman"/>
          <w:b/>
          <w:bCs/>
        </w:rPr>
      </w:pPr>
      <w:r w:rsidRPr="004D1F88">
        <w:rPr>
          <w:rFonts w:cs="Times New Roman"/>
          <w:b/>
        </w:rPr>
        <w:t xml:space="preserve">Содержание программы </w:t>
      </w:r>
      <w:r w:rsidRPr="004D1F88">
        <w:rPr>
          <w:rFonts w:cs="Times New Roman"/>
          <w:bCs/>
        </w:rPr>
        <w:t>состоит из следующих разделов:</w:t>
      </w:r>
    </w:p>
    <w:p w:rsidR="00154DE5" w:rsidRPr="004D1F88" w:rsidRDefault="00154DE5" w:rsidP="003259AB">
      <w:pPr>
        <w:pStyle w:val="a4"/>
        <w:spacing w:after="0" w:line="240" w:lineRule="auto"/>
        <w:ind w:left="142"/>
        <w:rPr>
          <w:sz w:val="24"/>
          <w:szCs w:val="24"/>
        </w:rPr>
      </w:pPr>
      <w:r w:rsidRPr="004D1F88">
        <w:rPr>
          <w:sz w:val="24"/>
          <w:szCs w:val="24"/>
        </w:rPr>
        <w:t xml:space="preserve">         Исходя из поставленных задач и выбранных направлений коррекционной работы на занятиях, содержание программы включает три блока:</w:t>
      </w:r>
    </w:p>
    <w:p w:rsidR="00154DE5" w:rsidRPr="004D1F88" w:rsidRDefault="00154DE5" w:rsidP="003259A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1.Образовательный, формирование представлений о окружающем социальном мире, явлениями социальной жизни.</w:t>
      </w:r>
    </w:p>
    <w:p w:rsidR="00154DE5" w:rsidRPr="004D1F88" w:rsidRDefault="00154DE5" w:rsidP="003259A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2.Психологический, направленный на  коррекцию эмоционально-волевой сферы.</w:t>
      </w:r>
    </w:p>
    <w:p w:rsidR="00154DE5" w:rsidRPr="004D1F88" w:rsidRDefault="00154DE5" w:rsidP="003259A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3.Социальный, направленный на  формирование навыков эффективного взаимодействия с окружающим социальным миром.</w:t>
      </w:r>
    </w:p>
    <w:p w:rsidR="00154DE5" w:rsidRPr="004D1F88" w:rsidRDefault="00154DE5" w:rsidP="003259AB">
      <w:pPr>
        <w:pStyle w:val="program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D1F88">
        <w:rPr>
          <w:rFonts w:ascii="Times New Roman" w:hAnsi="Times New Roman" w:cs="Times New Roman"/>
          <w:color w:val="auto"/>
          <w:sz w:val="24"/>
          <w:szCs w:val="24"/>
        </w:rPr>
        <w:t xml:space="preserve">Все разделы программы взаимосвязаны и соответствуют различным этапам формирования социально окружающего мира у детей. При составлении индивидуальных планов для работы с детьми выбор конкретного раздела программы зависит от возраста ребенка, особенностей его развития и поставленных коррекционных задач. </w:t>
      </w:r>
    </w:p>
    <w:p w:rsidR="00154DE5" w:rsidRPr="004D1F88" w:rsidRDefault="00154DE5" w:rsidP="003259AB">
      <w:pPr>
        <w:pStyle w:val="a5"/>
        <w:spacing w:before="0" w:beforeAutospacing="0" w:after="0" w:afterAutospacing="0"/>
        <w:ind w:firstLine="567"/>
        <w:jc w:val="both"/>
      </w:pPr>
      <w:r w:rsidRPr="004D1F88">
        <w:t>Содержание обучения на уроках социальный окружающий мир очень разнообразен, что определяется многооб</w:t>
      </w:r>
      <w:r w:rsidRPr="004D1F88">
        <w:softHyphen/>
        <w:t>разием различных дефектом, присущих детям с умеренной умственной отсталостью. Нарушения памяти, внимания, мышления, моторики, и в частности зрительно-двигательной координации, которые прямым образом отражаются на возможностях результатах  у детей с умеренной умственной отсталостью, требуют проведение игр и упражнений, направленных па коррекцию этих нарушении. На эти работы не отводятся целиком от</w:t>
      </w:r>
      <w:r w:rsidRPr="004D1F88">
        <w:softHyphen/>
        <w:t>дельные уроки; они включаются в урок как определенный этап среди других видов деятельности. Для коррекции нарушения внимания предусмотрены специальные уп</w:t>
      </w:r>
      <w:r w:rsidRPr="004D1F88">
        <w:softHyphen/>
        <w:t xml:space="preserve">ражнения и игры. </w:t>
      </w:r>
    </w:p>
    <w:p w:rsidR="00154DE5" w:rsidRPr="004D1F88" w:rsidRDefault="00154DE5" w:rsidP="003259AB">
      <w:pPr>
        <w:pStyle w:val="a5"/>
        <w:spacing w:before="0" w:beforeAutospacing="0" w:after="0" w:afterAutospacing="0"/>
        <w:ind w:firstLine="567"/>
        <w:jc w:val="both"/>
      </w:pPr>
      <w:r w:rsidRPr="004D1F88">
        <w:lastRenderedPageBreak/>
        <w:t>Все занятия необходимо сопровождать живой эмоцио</w:t>
      </w:r>
      <w:r w:rsidRPr="004D1F88">
        <w:softHyphen/>
        <w:t>нальной речью учителя, побуждать учащихся к активной речи по ходу деятельности. Учитель должен стимулировать и организовывать двигательную активность каждого ребенка.</w:t>
      </w:r>
    </w:p>
    <w:p w:rsidR="00154DE5" w:rsidRPr="004D1F88" w:rsidRDefault="00154DE5" w:rsidP="003259AB">
      <w:pPr>
        <w:pStyle w:val="program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F88">
        <w:rPr>
          <w:rFonts w:ascii="Times New Roman" w:hAnsi="Times New Roman" w:cs="Times New Roman"/>
          <w:sz w:val="24"/>
          <w:szCs w:val="24"/>
        </w:rPr>
        <w:t>Учебную работу на уроках социальный окружающий мир необходимо строить так, чтобы ранее пройденный материал постоянно включался в новые виды работ, закреп</w:t>
      </w:r>
      <w:r w:rsidRPr="004D1F88">
        <w:rPr>
          <w:rFonts w:ascii="Times New Roman" w:hAnsi="Times New Roman" w:cs="Times New Roman"/>
          <w:sz w:val="24"/>
          <w:szCs w:val="24"/>
        </w:rPr>
        <w:softHyphen/>
        <w:t>лялся и вводился в самостоятельную деятельность детей на различных уроках.</w:t>
      </w:r>
    </w:p>
    <w:p w:rsidR="00154DE5" w:rsidRPr="004D1F88" w:rsidRDefault="00154DE5" w:rsidP="003259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>Содержание основного минимума знаний, умений, навыков:</w:t>
      </w:r>
    </w:p>
    <w:p w:rsidR="00154DE5" w:rsidRPr="004D1F88" w:rsidRDefault="00154DE5" w:rsidP="00325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 xml:space="preserve">         </w:t>
      </w:r>
      <w:r w:rsidRPr="004D1F88">
        <w:rPr>
          <w:rFonts w:ascii="Times New Roman" w:hAnsi="Times New Roman"/>
          <w:sz w:val="24"/>
          <w:szCs w:val="24"/>
        </w:rPr>
        <w:t xml:space="preserve">по курсу </w:t>
      </w:r>
      <w:r w:rsidRPr="004D1F88">
        <w:rPr>
          <w:rFonts w:ascii="Times New Roman" w:hAnsi="Times New Roman"/>
          <w:b/>
          <w:sz w:val="24"/>
          <w:szCs w:val="24"/>
        </w:rPr>
        <w:t>« Речь и альтернативная коммуникация»</w:t>
      </w:r>
      <w:r w:rsidRPr="004D1F88">
        <w:rPr>
          <w:rFonts w:ascii="Times New Roman" w:hAnsi="Times New Roman"/>
          <w:sz w:val="24"/>
          <w:szCs w:val="24"/>
        </w:rPr>
        <w:t xml:space="preserve"> 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Обучение  направлено, прежде всего, на решение вопроса развития  речи, как её регулирующей, так и коммуникативной функций. Обучаемого учат понимать обращенную к нему речь, выполнять несложные инструкции и указания взрослого, в данном случае учителя.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Программой определены  следующие цели и задачи курса:</w:t>
      </w:r>
      <w:r w:rsidRPr="004D1F88">
        <w:rPr>
          <w:rFonts w:ascii="Times New Roman" w:hAnsi="Times New Roman"/>
          <w:bCs/>
          <w:sz w:val="24"/>
          <w:szCs w:val="24"/>
        </w:rPr>
        <w:t xml:space="preserve"> 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1F8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D1F88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4D1F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1F88">
        <w:rPr>
          <w:rFonts w:ascii="Times New Roman" w:hAnsi="Times New Roman"/>
          <w:bCs/>
          <w:sz w:val="24"/>
          <w:szCs w:val="24"/>
        </w:rPr>
        <w:t xml:space="preserve">Формирование целостного восприятия </w:t>
      </w:r>
      <w:r w:rsidRPr="004D1F88">
        <w:rPr>
          <w:rFonts w:ascii="Times New Roman" w:hAnsi="Times New Roman"/>
          <w:sz w:val="24"/>
          <w:szCs w:val="24"/>
        </w:rPr>
        <w:t xml:space="preserve"> о </w:t>
      </w:r>
      <w:r w:rsidRPr="004D1F88">
        <w:rPr>
          <w:rFonts w:ascii="Times New Roman" w:hAnsi="Times New Roman"/>
          <w:bCs/>
          <w:sz w:val="24"/>
          <w:szCs w:val="24"/>
        </w:rPr>
        <w:t xml:space="preserve">предметах и явлениях  окружающей действительности, а также  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Cs/>
          <w:sz w:val="24"/>
          <w:szCs w:val="24"/>
        </w:rPr>
        <w:t xml:space="preserve">   представлений о человеке, видах его деятельности и взаимоотношений с природой.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D1F88">
        <w:rPr>
          <w:rFonts w:ascii="Times New Roman" w:hAnsi="Times New Roman"/>
          <w:b/>
          <w:i/>
          <w:sz w:val="24"/>
          <w:szCs w:val="24"/>
        </w:rPr>
        <w:t xml:space="preserve"> Задачи: 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организовать речевую среду;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пробудить речевую активность учащегося, интерес к предметному миру и человеку;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сформировать предметные и предметно – игровые действия, способность к коллективной деятельности;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научить понимать соотносящиеся и указательные жесты.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>Требованию к уровню подготовки.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Обучающийся должен  уметь: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D1F88">
        <w:rPr>
          <w:rFonts w:ascii="Times New Roman" w:hAnsi="Times New Roman"/>
          <w:sz w:val="24"/>
          <w:szCs w:val="24"/>
        </w:rPr>
        <w:t>-пользоваться невербальными формами коммуникации (жесты, указательный жест, мимика, пиктограммы);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D1F88">
        <w:rPr>
          <w:rFonts w:ascii="Times New Roman" w:hAnsi="Times New Roman"/>
          <w:sz w:val="24"/>
          <w:szCs w:val="24"/>
        </w:rPr>
        <w:t xml:space="preserve">-воспроизводить знакомые звукоподражания, </w:t>
      </w:r>
      <w:proofErr w:type="spellStart"/>
      <w:r w:rsidRPr="004D1F88">
        <w:rPr>
          <w:rFonts w:ascii="Times New Roman" w:hAnsi="Times New Roman"/>
          <w:sz w:val="24"/>
          <w:szCs w:val="24"/>
        </w:rPr>
        <w:t>лепетные</w:t>
      </w:r>
      <w:proofErr w:type="spellEnd"/>
      <w:r w:rsidRPr="004D1F88">
        <w:rPr>
          <w:rFonts w:ascii="Times New Roman" w:hAnsi="Times New Roman"/>
          <w:sz w:val="24"/>
          <w:szCs w:val="24"/>
        </w:rPr>
        <w:t xml:space="preserve"> слова;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-узнавать предмет по его частям;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-обобщать названия изученных групп предметов;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-соотносить реальные предметы с картинками, пиктограммами;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-слушать и проявлять интерес к речевым высказываниям взрослых, коротким рассказам, стихам, </w:t>
      </w:r>
      <w:proofErr w:type="spellStart"/>
      <w:r w:rsidRPr="004D1F88">
        <w:rPr>
          <w:rFonts w:ascii="Times New Roman" w:hAnsi="Times New Roman"/>
          <w:sz w:val="24"/>
          <w:szCs w:val="24"/>
        </w:rPr>
        <w:t>потешкам</w:t>
      </w:r>
      <w:proofErr w:type="spellEnd"/>
      <w:r w:rsidRPr="004D1F88">
        <w:rPr>
          <w:rFonts w:ascii="Times New Roman" w:hAnsi="Times New Roman"/>
          <w:sz w:val="24"/>
          <w:szCs w:val="24"/>
        </w:rPr>
        <w:t>, песенкам;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-выполнять действия по простым речевым инструкциям, отвечать на простые вопросы о себе и ближайшем окружении (используя жесты и пиктограммы).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Обучающийся должен </w:t>
      </w:r>
      <w:r w:rsidRPr="004D1F88">
        <w:rPr>
          <w:rFonts w:ascii="Times New Roman" w:hAnsi="Times New Roman"/>
          <w:sz w:val="24"/>
          <w:szCs w:val="24"/>
          <w:u w:val="single"/>
        </w:rPr>
        <w:t>знать (реагировать):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-своё имя, отчество, фамилию, возраст;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-название и расположение основных частей  тела и лица;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-профессии людей (учитель, врач);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-содержание сказок: «Курочка ряба», «Теремок», «Репка», «Колобок», «Три медведя», «</w:t>
      </w:r>
      <w:proofErr w:type="spellStart"/>
      <w:r w:rsidRPr="004D1F88">
        <w:rPr>
          <w:rFonts w:ascii="Times New Roman" w:hAnsi="Times New Roman"/>
          <w:sz w:val="24"/>
          <w:szCs w:val="24"/>
        </w:rPr>
        <w:t>Заюшкина</w:t>
      </w:r>
      <w:proofErr w:type="spellEnd"/>
      <w:r w:rsidRPr="004D1F88">
        <w:rPr>
          <w:rFonts w:ascii="Times New Roman" w:hAnsi="Times New Roman"/>
          <w:sz w:val="24"/>
          <w:szCs w:val="24"/>
        </w:rPr>
        <w:t xml:space="preserve"> избушка», «</w:t>
      </w:r>
      <w:proofErr w:type="spellStart"/>
      <w:r w:rsidRPr="004D1F88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4D1F88">
        <w:rPr>
          <w:rFonts w:ascii="Times New Roman" w:hAnsi="Times New Roman"/>
          <w:sz w:val="24"/>
          <w:szCs w:val="24"/>
        </w:rPr>
        <w:t>», «</w:t>
      </w:r>
      <w:proofErr w:type="spellStart"/>
      <w:r w:rsidRPr="004D1F88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4D1F88">
        <w:rPr>
          <w:rFonts w:ascii="Times New Roman" w:hAnsi="Times New Roman"/>
          <w:sz w:val="24"/>
          <w:szCs w:val="24"/>
        </w:rPr>
        <w:t xml:space="preserve"> горе» </w:t>
      </w:r>
      <w:proofErr w:type="spellStart"/>
      <w:r w:rsidRPr="004D1F88">
        <w:rPr>
          <w:rFonts w:ascii="Times New Roman" w:hAnsi="Times New Roman"/>
          <w:sz w:val="24"/>
          <w:szCs w:val="24"/>
        </w:rPr>
        <w:t>К.Чуковского</w:t>
      </w:r>
      <w:proofErr w:type="spellEnd"/>
      <w:r w:rsidRPr="004D1F88">
        <w:rPr>
          <w:rFonts w:ascii="Times New Roman" w:hAnsi="Times New Roman"/>
          <w:sz w:val="24"/>
          <w:szCs w:val="24"/>
        </w:rPr>
        <w:t>…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По курсу </w:t>
      </w:r>
      <w:r w:rsidRPr="004D1F88">
        <w:rPr>
          <w:rFonts w:ascii="Times New Roman" w:hAnsi="Times New Roman"/>
          <w:b/>
          <w:sz w:val="24"/>
          <w:szCs w:val="24"/>
        </w:rPr>
        <w:t>«Математические представления»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 Процесс обучения математике неразрывно связан с ре</w:t>
      </w:r>
      <w:r w:rsidRPr="004D1F88">
        <w:rPr>
          <w:rFonts w:ascii="Times New Roman" w:hAnsi="Times New Roman"/>
          <w:sz w:val="24"/>
          <w:szCs w:val="24"/>
        </w:rPr>
        <w:softHyphen/>
        <w:t>шением специфической задачи коррекционных образователь</w:t>
      </w:r>
      <w:r w:rsidRPr="004D1F88">
        <w:rPr>
          <w:rFonts w:ascii="Times New Roman" w:hAnsi="Times New Roman"/>
          <w:sz w:val="24"/>
          <w:szCs w:val="24"/>
        </w:rPr>
        <w:softHyphen/>
        <w:t>ных учреждений — коррекцией и развитием по</w:t>
      </w:r>
      <w:r w:rsidRPr="004D1F88">
        <w:rPr>
          <w:rFonts w:ascii="Times New Roman" w:hAnsi="Times New Roman"/>
          <w:sz w:val="24"/>
          <w:szCs w:val="24"/>
        </w:rPr>
        <w:softHyphen/>
        <w:t xml:space="preserve">знавательной деятельности, личностных качеств ребенка, а также воспитанием трудолюбия, </w:t>
      </w:r>
      <w:r w:rsidRPr="004D1F88">
        <w:rPr>
          <w:rFonts w:ascii="Times New Roman" w:hAnsi="Times New Roman"/>
          <w:sz w:val="24"/>
          <w:szCs w:val="24"/>
        </w:rPr>
        <w:lastRenderedPageBreak/>
        <w:t>самостоятельности, терпе</w:t>
      </w:r>
      <w:r w:rsidRPr="004D1F88">
        <w:rPr>
          <w:rFonts w:ascii="Times New Roman" w:hAnsi="Times New Roman"/>
          <w:sz w:val="24"/>
          <w:szCs w:val="24"/>
        </w:rPr>
        <w:softHyphen/>
        <w:t>ливости, настойчивости, любознательности, формированием умений планировать свою деятельность, осуществлять конт</w:t>
      </w:r>
      <w:r w:rsidRPr="004D1F88">
        <w:rPr>
          <w:rFonts w:ascii="Times New Roman" w:hAnsi="Times New Roman"/>
          <w:sz w:val="24"/>
          <w:szCs w:val="24"/>
        </w:rPr>
        <w:softHyphen/>
        <w:t>роль и самоконтроль.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 xml:space="preserve">    Целью</w:t>
      </w:r>
      <w:r w:rsidRPr="004D1F88">
        <w:rPr>
          <w:rFonts w:ascii="Times New Roman" w:hAnsi="Times New Roman"/>
          <w:sz w:val="24"/>
          <w:szCs w:val="24"/>
        </w:rPr>
        <w:t xml:space="preserve"> обучения детей математике является привитие сис</w:t>
      </w:r>
      <w:r w:rsidRPr="004D1F88">
        <w:rPr>
          <w:rFonts w:ascii="Times New Roman" w:hAnsi="Times New Roman"/>
          <w:sz w:val="24"/>
          <w:szCs w:val="24"/>
        </w:rPr>
        <w:softHyphen/>
        <w:t>темы таких знаний, умений и навыков, которые являются действенными, практически ценными и обеспечивали  подготов</w:t>
      </w:r>
      <w:r w:rsidRPr="004D1F88">
        <w:rPr>
          <w:rFonts w:ascii="Times New Roman" w:hAnsi="Times New Roman"/>
          <w:sz w:val="24"/>
          <w:szCs w:val="24"/>
        </w:rPr>
        <w:softHyphen/>
        <w:t>ку детей с тяжёлой умственной отсталостью к социально - трудовой деятельности.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Обучение математике организуется на </w:t>
      </w:r>
      <w:proofErr w:type="spellStart"/>
      <w:r w:rsidRPr="004D1F88">
        <w:rPr>
          <w:rFonts w:ascii="Times New Roman" w:hAnsi="Times New Roman"/>
          <w:sz w:val="24"/>
          <w:szCs w:val="24"/>
        </w:rPr>
        <w:t>практическо</w:t>
      </w:r>
      <w:proofErr w:type="spellEnd"/>
      <w:r w:rsidRPr="004D1F88">
        <w:rPr>
          <w:rFonts w:ascii="Times New Roman" w:hAnsi="Times New Roman"/>
          <w:sz w:val="24"/>
          <w:szCs w:val="24"/>
        </w:rPr>
        <w:t>-наглядной основе и  тесно связано с другими учебными пред</w:t>
      </w:r>
      <w:r w:rsidRPr="004D1F88">
        <w:rPr>
          <w:rFonts w:ascii="Times New Roman" w:hAnsi="Times New Roman"/>
          <w:sz w:val="24"/>
          <w:szCs w:val="24"/>
        </w:rPr>
        <w:softHyphen/>
        <w:t>метами.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На уроках  математики  используется множество дидактических игр, игровых приемов, занимательных упражнений.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>Требованию к уровню подготовки.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Обучающийся должен  уметь: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-выделять 1 и много предметов из группы;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-соотносить количество 1 с количеством пальцев;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-сравнивать множества по количеству, используя практические способы сравнения (приложение и наложение) и счёт, обозначая словами больше, меньше, поровну;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-различать предметы по цвету, форме, величине;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-соотносить части суток с режимными моментами;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-выполнять по подражанию простейшие манипуляции с объёмными формами из детского конструктора, используя две – три формы (кубик, «кирпичик», «крыша»);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-складывать фигуры из счётных палочек по подражанию и по показу;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-складывать разрезные картинки из двух частей, разрезанных по вертикали  или  горизонтали;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-чертить прямую, волнистую линию по подражанию;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-понимать слова, используемые учителем  при создании конструкций: возьми, поставь, принеси, кубик, кирпичик, дорожка, лесенка, ворота;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-сооружать несложные постройки по образцу и словесной инструкции из строительного, природного и бросового материала.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Обучающийся должна знать: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-количественные понятия: один, много, поровну;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-цвет: красный, синий, жёлтый, зелёный;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-величину: большой – маленький;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-форму: шар, куб, «крыша» (треугольная призма) и геометрические фигуры: круг, квадрат, треугольник;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-название времени года;</w:t>
      </w:r>
    </w:p>
    <w:p w:rsidR="00154DE5" w:rsidRPr="004D1F88" w:rsidRDefault="00154DE5" w:rsidP="00325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-название, расположение и назначение помещений в доме;</w:t>
      </w:r>
    </w:p>
    <w:p w:rsidR="00154DE5" w:rsidRPr="004D1F88" w:rsidRDefault="00154DE5" w:rsidP="003259AB">
      <w:pPr>
        <w:pStyle w:val="10"/>
        <w:ind w:firstLine="709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154DE5" w:rsidRPr="004D1F88" w:rsidRDefault="00154DE5" w:rsidP="003259AB">
      <w:pPr>
        <w:pStyle w:val="1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  <w:lang w:eastAsia="ru-RU"/>
        </w:rPr>
        <w:t>По курсу</w:t>
      </w:r>
      <w:r w:rsidRPr="004D1F88">
        <w:rPr>
          <w:rFonts w:ascii="Times New Roman" w:hAnsi="Times New Roman"/>
          <w:b/>
          <w:sz w:val="24"/>
          <w:szCs w:val="24"/>
        </w:rPr>
        <w:t xml:space="preserve"> « Окружающий природный мир»</w:t>
      </w:r>
    </w:p>
    <w:p w:rsidR="00154DE5" w:rsidRPr="004D1F88" w:rsidRDefault="00154DE5" w:rsidP="003259AB">
      <w:pPr>
        <w:pStyle w:val="10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Занятия  направлены на формирование естествоведческих знаний, развития понятийного мышления на материале сведений о живой природе. На занятиях продолжается знакомство  с миром животных и растений.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Обучение направлено на решение следующих </w:t>
      </w:r>
      <w:r w:rsidRPr="004D1F88">
        <w:rPr>
          <w:rFonts w:ascii="Times New Roman" w:hAnsi="Times New Roman"/>
          <w:b/>
          <w:sz w:val="24"/>
          <w:szCs w:val="24"/>
        </w:rPr>
        <w:t>задач: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sz w:val="24"/>
          <w:szCs w:val="24"/>
        </w:rPr>
        <w:lastRenderedPageBreak/>
        <w:t>-учить, обучаемую, находить на картинке и называть собаку, кошку, курицу, петуха, лису, волка, выделяя наиболее характерные особенности;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sz w:val="24"/>
          <w:szCs w:val="24"/>
        </w:rPr>
        <w:t>-учить различать и называть некоторые части тела животных (голова, хвост, ноги);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-обогащать словарь обучаемой существительными, обозначающими домашних животных (кошка, собака, курица, петух);  диких животных (лиса, волк) и их детенышей;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-обогащать словарь  обучаемой прилагательными, обозначающими величину, цвет предметов (большой, маленький, сладкий, кислый и т. д.).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-учить узнавать и называть цветы, траву, дерево;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-учить находить их отличительные признаки: трава зелёная; дерево высокое, на нем много листьев; цветы бывают разные;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-учить понимать слова обозначающие их. Различать по внешнему виду, вкусу некоторые овощи и фрукты (наиболее распространенные в данной области), называть их;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-учить учащихся замечать и называть явления природы (идёт дождь, снег, светит солнце);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-обогащать словарь обучаемой: существительными, обозначающими названия растений (дерево, трава, цветы);  фруктов (яблоко, груша); овощей (морковь, помидор, огурец);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-обогащать словарь обучаемой прилагательными, обозначающими величину, цвет, вкус предметов (большой, маленький, сладкий, кислый и т. д.).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>Требованию к уровню подготовки 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Обучающийся  должен уметь: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/>
          <w:i/>
          <w:sz w:val="24"/>
          <w:szCs w:val="24"/>
        </w:rPr>
        <w:t>-</w:t>
      </w:r>
      <w:r w:rsidRPr="004D1F88">
        <w:rPr>
          <w:rFonts w:ascii="Times New Roman" w:hAnsi="Times New Roman"/>
          <w:sz w:val="24"/>
          <w:szCs w:val="24"/>
        </w:rPr>
        <w:t>находить предметы (животных) по их характеристике (цвету, форме, размеру);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-сравнивать (совместно с учителем) два предмета, находить сходные и отличительные признаки;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-уметь (в силу возможностей) классифицировать предметы по образцу, показу и словесной инструкции;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-воспроизводить знакомые звукоподражания;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-слушать и проявлять интерес к речевым высказываниям взрослых, коротким рассказам, стихам, </w:t>
      </w:r>
      <w:proofErr w:type="spellStart"/>
      <w:r w:rsidRPr="004D1F88">
        <w:rPr>
          <w:rFonts w:ascii="Times New Roman" w:hAnsi="Times New Roman"/>
          <w:sz w:val="24"/>
          <w:szCs w:val="24"/>
        </w:rPr>
        <w:t>потешкам</w:t>
      </w:r>
      <w:proofErr w:type="spellEnd"/>
      <w:r w:rsidRPr="004D1F88">
        <w:rPr>
          <w:rFonts w:ascii="Times New Roman" w:hAnsi="Times New Roman"/>
          <w:sz w:val="24"/>
          <w:szCs w:val="24"/>
        </w:rPr>
        <w:t>, песенкам.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-находить предметы (растение) по их характеристике (цвету, форме, размеру, вкусу, запаху).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-сравнивать (совместно с учителем) два предмета, находить сходные и отличительные признаки;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-меть (в силу возможностей) классифицировать предметы по образцу, показу и словесной инструкции.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По курсу </w:t>
      </w:r>
      <w:r w:rsidRPr="004D1F88">
        <w:rPr>
          <w:rFonts w:ascii="Times New Roman" w:hAnsi="Times New Roman"/>
          <w:b/>
          <w:sz w:val="24"/>
          <w:szCs w:val="24"/>
        </w:rPr>
        <w:t>«Окружающий социальный мир»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Занятия по курсу  направлены на формирование </w:t>
      </w:r>
      <w:proofErr w:type="spellStart"/>
      <w:r w:rsidRPr="004D1F88">
        <w:rPr>
          <w:rFonts w:ascii="Times New Roman" w:hAnsi="Times New Roman"/>
          <w:sz w:val="24"/>
          <w:szCs w:val="24"/>
        </w:rPr>
        <w:t>уученика</w:t>
      </w:r>
      <w:proofErr w:type="spellEnd"/>
      <w:r w:rsidRPr="004D1F88">
        <w:rPr>
          <w:rFonts w:ascii="Times New Roman" w:hAnsi="Times New Roman"/>
          <w:sz w:val="24"/>
          <w:szCs w:val="24"/>
        </w:rPr>
        <w:t xml:space="preserve"> доступных знаний об организме человека и охране его здоровья. </w:t>
      </w:r>
      <w:r w:rsidRPr="004D1F88">
        <w:rPr>
          <w:rFonts w:ascii="Times New Roman" w:hAnsi="Times New Roman"/>
          <w:sz w:val="24"/>
          <w:szCs w:val="24"/>
        </w:rPr>
        <w:br/>
        <w:t xml:space="preserve">Данная программа предполагает реализацию образовательных и воспитательных задач по следующим направлениям: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-организм человека и гигиена;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-питание;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-безопасность в доме, на улице;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-охрана здоровья.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 xml:space="preserve">  Целью обучения</w:t>
      </w:r>
      <w:r w:rsidRPr="004D1F88">
        <w:rPr>
          <w:rFonts w:ascii="Times New Roman" w:hAnsi="Times New Roman"/>
          <w:sz w:val="24"/>
          <w:szCs w:val="24"/>
        </w:rPr>
        <w:t xml:space="preserve"> является овладение теоретическими сведениями и привитие практических умений и навыков, необходимых для социальной адаптации у обучаемой с интеллектуальными нарушениями.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lastRenderedPageBreak/>
        <w:t xml:space="preserve"> В основу данного предмета положен комплексный подход, который предполагает: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-ознакомление  с особенностями здоровья  и здорового образа жизни, правилами поведения в различных ситуациях, исходя из требований безопасности жизнедеятельности;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-развитие мотивационно-</w:t>
      </w:r>
      <w:proofErr w:type="spellStart"/>
      <w:r w:rsidRPr="004D1F88">
        <w:rPr>
          <w:rFonts w:ascii="Times New Roman" w:hAnsi="Times New Roman"/>
          <w:sz w:val="24"/>
          <w:szCs w:val="24"/>
        </w:rPr>
        <w:t>потребностной</w:t>
      </w:r>
      <w:proofErr w:type="spellEnd"/>
      <w:r w:rsidRPr="004D1F88">
        <w:rPr>
          <w:rFonts w:ascii="Times New Roman" w:hAnsi="Times New Roman"/>
          <w:sz w:val="24"/>
          <w:szCs w:val="24"/>
        </w:rPr>
        <w:t xml:space="preserve"> сферы учащихся, ориентированной на соблюдение  доступных их восприятию норм здорового образа жизни и правил безопасности;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-индивидуальный и дифференцированный подход в процессе игровых упражнений.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>Требования к уровню подготовки 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-свою фамилию, имя, отчество;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-органы чувств, гигиенический уход за ними;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-выражать свои потребности, значимые для здоровья и сохранения его, используя невербальные и вербальные средства общения;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-уметь выполнять утренний и вечерний туалет;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4DE5" w:rsidRPr="004D1F88" w:rsidRDefault="00154DE5" w:rsidP="003259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По курсу </w:t>
      </w:r>
      <w:r w:rsidRPr="004D1F88">
        <w:rPr>
          <w:rFonts w:ascii="Times New Roman" w:hAnsi="Times New Roman"/>
          <w:b/>
          <w:sz w:val="24"/>
          <w:szCs w:val="24"/>
        </w:rPr>
        <w:t>«Музыка и движение»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Преподавание ритмики обусловлено необходимостью осуществления коррекции недостатков психического и физического развития воспитанников с ограниченными возможностями здоровья средствами музыкально-ритмической деятельности. Ученик учится слушать музыку, выполнять под музыку разнообразные движения; музыкально – ритмические движения, которые сопровождаются подпеванием, «изучающими» жестами и действиями с использованием простейших ударных и шумовых инструментов (погремушек, колокольчиков, трещоток и т.д.).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  Упражнения с детскими музыкальными инструментами применяются для развития у обучаемой подвижности пальцев, умение ощущать напряжение и расслабление мышц, соблюдать ритмичность и координацию движения рук.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  Весь песенный репертуар подбирается в соответствии с индивидуальными  особенностями речевого развития . Мелодии песен просты; тексты – ясные, конкретные, небольшие по объёму музыкально – ритмические упражнения – доступны и понятны учащимся.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     Уроки проходят в живой, эмоциональной форме, с различными упражнениями, которые сопровождаются стишками, </w:t>
      </w:r>
      <w:proofErr w:type="spellStart"/>
      <w:r w:rsidRPr="004D1F88">
        <w:rPr>
          <w:rFonts w:ascii="Times New Roman" w:hAnsi="Times New Roman"/>
          <w:sz w:val="24"/>
          <w:szCs w:val="24"/>
        </w:rPr>
        <w:t>потешками</w:t>
      </w:r>
      <w:proofErr w:type="spellEnd"/>
      <w:r w:rsidRPr="004D1F88">
        <w:rPr>
          <w:rFonts w:ascii="Times New Roman" w:hAnsi="Times New Roman"/>
          <w:sz w:val="24"/>
          <w:szCs w:val="24"/>
        </w:rPr>
        <w:t>, песнями.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Методы и приёмы работы: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-наглядно – слуховой (аудиозапись,);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-зрительно – двигательный (показ игрушек и ярких картинок, раскрывающих -содержание песен: показ учителем действий, отражающих характер музыки; показ танцевальных движений);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-совместные действия ребёнка со взрослым;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-жестовая инструкция;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-собственные действия ребёнка по  вербальной инструкции взрослого.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>Требованию к уровню подготовки</w:t>
      </w:r>
      <w:r w:rsidRPr="004D1F88">
        <w:rPr>
          <w:rFonts w:ascii="Times New Roman" w:hAnsi="Times New Roman"/>
          <w:sz w:val="24"/>
          <w:szCs w:val="24"/>
        </w:rPr>
        <w:t>.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Обучающийся должен уметь: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-слушать и понимать мелодии разных музыкальных жанров (марш, песня, вальс);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-узнавать  мелодии знакомых песен;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lastRenderedPageBreak/>
        <w:t xml:space="preserve">-передавать простейшие ритмические движения (хлопки, постукивания); </w:t>
      </w:r>
    </w:p>
    <w:p w:rsidR="00154DE5" w:rsidRPr="004D1F88" w:rsidRDefault="00154DE5" w:rsidP="00325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-узнавать и показывать музыкальные инструменты и выбирать их по звучанию.</w:t>
      </w:r>
    </w:p>
    <w:p w:rsidR="00154DE5" w:rsidRPr="004D1F88" w:rsidRDefault="00154DE5" w:rsidP="003259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По курсу  </w:t>
      </w:r>
      <w:r w:rsidRPr="004D1F88">
        <w:rPr>
          <w:rFonts w:ascii="Times New Roman" w:hAnsi="Times New Roman"/>
          <w:b/>
          <w:sz w:val="24"/>
          <w:szCs w:val="24"/>
        </w:rPr>
        <w:t>«Изобразительная деятельность»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Программа направлена на  развитие восприятия обучающегося, обогащение его сенсорного опыта, путём выделения формы предметов, обведения их по контуру поочерёдно то одной, то другой рукой. Вызывать интерес к действиям с карандашами, фломастерами, кистью, красками.         Формировать представление о том, что карандашами, красками, фломастерами рисуют.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Обучение  направлено на решение следующих </w:t>
      </w:r>
      <w:r w:rsidRPr="004D1F88">
        <w:rPr>
          <w:rFonts w:ascii="Times New Roman" w:hAnsi="Times New Roman"/>
          <w:b/>
          <w:sz w:val="24"/>
          <w:szCs w:val="24"/>
        </w:rPr>
        <w:t>задач: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-учить следить за движением карандаша по бумаге. На занятиях учат обращать внимание  на то, что карандаш (кисть, фломастер) оставляет след на бумаге;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-привлекать внимание  к изображённым  на бумаге разнообразным линиям, конфигурациям;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-вызывать чувство радости от штрихов и  линий, которые  нарисовал сам;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-развивать эстетическое восприятие окружающих предметов;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-учить  различать цвета карандашей, фломастеров;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-учить делать мазки и рисовать разные линии (длинные, короткие, вертикальные, горизонтальные, наклонные), пересекать их, уподобляя предметам: ленточки, платочки, дорожки, ручейки, сосульки, заборчики и другие;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ребёнок.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-учить бережно, относиться к материалам, правильно их использовать: по окончании рисования класть на место;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-учить держать карандаш и кисть свободно: карандаш - тремя пальцами выше точёного конца, кисть - 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-продолжать знакомить с цветами: красный, зелёный, жёлтый, белый, чёрный, синий.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 xml:space="preserve">Требованию к уровню подготовки </w:t>
      </w:r>
      <w:r w:rsidRPr="004D1F88">
        <w:rPr>
          <w:rFonts w:ascii="Times New Roman" w:hAnsi="Times New Roman"/>
          <w:sz w:val="24"/>
          <w:szCs w:val="24"/>
        </w:rPr>
        <w:t>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Обучающийся должен уметь: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-узнавать (находить) основные цвета (красный, жёлтый, синий, зелёный, белый, чёрный);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-уметь правильно держать карандаш, кисть и пользоваться ими;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-уметь делать мазки, проводить горизонтальные, вертикальные, округлые линии;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-уметь раскрашивать рисунок (с помощью педагога).</w:t>
      </w:r>
    </w:p>
    <w:p w:rsidR="00154DE5" w:rsidRPr="004D1F88" w:rsidRDefault="00154DE5" w:rsidP="003259A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По курсу </w:t>
      </w:r>
      <w:r w:rsidRPr="004D1F88">
        <w:rPr>
          <w:rFonts w:ascii="Times New Roman" w:hAnsi="Times New Roman"/>
          <w:b/>
          <w:sz w:val="24"/>
          <w:szCs w:val="24"/>
        </w:rPr>
        <w:t>«Адаптивная физкультура»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В основу данной программы положена система простейших физических упражнений, направленных на коррекцию дефектов физического развития и моторики, укрепления здоровья, выработку жизненно необходимых умений и навыков.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  Для того чтобы были усвоены упражнения, инструкции к ним, мною используются  многократные повторения, сочетающиеся с правильным показом. В программе были подобраны, такие упражнения и задания, которые состоят из простых элементарных движений.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Каждый урок по физкультуре планируется в соответствии с основными дидактическими требованиями: постепенным повышением нагрузки в упражнениях; чередованием различных видов упражнений, подбором упражнений, соответствующим возможностям  ребёнка.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Обучение  направлено на решение следующих </w:t>
      </w:r>
      <w:r w:rsidRPr="004D1F88">
        <w:rPr>
          <w:rFonts w:ascii="Times New Roman" w:hAnsi="Times New Roman"/>
          <w:b/>
          <w:sz w:val="24"/>
          <w:szCs w:val="24"/>
        </w:rPr>
        <w:t>задач: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lastRenderedPageBreak/>
        <w:t xml:space="preserve">-обучить простейшим исходным положениям при выполнении общеразвивающих  упражнений;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обучить навыкам правильного дыхания (по показу учителя);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-обучить выполнению простейших заданий по словесной инструкции учителя;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обучить  правильному захвату различных предметов, передаче  их;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обучить броскам и ловле мяча.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/>
          <w:bCs/>
          <w:sz w:val="24"/>
          <w:szCs w:val="24"/>
        </w:rPr>
        <w:t>Требования к уровню подготовки по данной программе</w:t>
      </w:r>
      <w:r w:rsidRPr="004D1F88">
        <w:rPr>
          <w:rFonts w:ascii="Times New Roman" w:hAnsi="Times New Roman"/>
          <w:bCs/>
          <w:sz w:val="24"/>
          <w:szCs w:val="24"/>
        </w:rPr>
        <w:t>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Cs/>
          <w:sz w:val="24"/>
          <w:szCs w:val="24"/>
        </w:rPr>
        <w:t>Обучающийся должен  уметь: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правильно дышать (по показу учителя);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-правильно захватывать различные по величине предметы, передавать, переносить их;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бросать, ловить мяч;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преодолевать простейшие препятствия;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хлопать  в заданном ритме под  счёт, музыку;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совершать целенаправленные действия под руководством учителя в подвижных играх.</w:t>
      </w:r>
    </w:p>
    <w:p w:rsidR="00154DE5" w:rsidRPr="004D1F88" w:rsidRDefault="00154DE5" w:rsidP="003259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  <w:lang w:eastAsia="en-US"/>
        </w:rPr>
        <w:t xml:space="preserve">По курсу </w:t>
      </w:r>
      <w:r w:rsidRPr="004D1F88">
        <w:rPr>
          <w:rFonts w:ascii="Times New Roman" w:hAnsi="Times New Roman"/>
          <w:b/>
          <w:sz w:val="24"/>
          <w:szCs w:val="24"/>
          <w:lang w:eastAsia="en-US"/>
        </w:rPr>
        <w:t>«</w:t>
      </w:r>
      <w:r w:rsidRPr="004D1F88">
        <w:rPr>
          <w:rFonts w:ascii="Times New Roman" w:hAnsi="Times New Roman"/>
          <w:b/>
          <w:sz w:val="24"/>
          <w:szCs w:val="24"/>
        </w:rPr>
        <w:t>Человек»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В основу занятий по предмету  положен интегративный подход, который предполагает освоение  системы жизненно необходимых практических навыков и умений, обеспечивающих адекватное проживание в обществе.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>Целью обучения</w:t>
      </w:r>
      <w:r w:rsidRPr="004D1F88">
        <w:rPr>
          <w:rFonts w:ascii="Times New Roman" w:hAnsi="Times New Roman"/>
          <w:sz w:val="24"/>
          <w:szCs w:val="24"/>
        </w:rPr>
        <w:t xml:space="preserve"> данному предмету является освоение  системы социально значимых практических навыков и умений, обеспечивающих их адекватное поведение в реальной жизни. Цель уроков  – подготовка ученика к взрослой жизни через овладение ею навыками самообслуживания, общения, приспособления её к жизни в обществе, воспитания у неё максимального уровня самостоятельности.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На уроках обучается элементарным социально-бытовым умениям сначала с помощью учителя, а затем и с элементами самостоятельности.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На всех этапах обучения у  ученика: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формируются, затем уточняются и закрепляются основные бытовые умения и навыки, обеспечивающие постепенное вхождение в социальную жизненную среду;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формируется, закрепляется и постепенно расширяется спектр социально-бытовых умений, навыков, операций, которые необходимы в процессе жизнедеятельности;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формируется и вводится в предметно-бытовое и межличностное общение с учетом индивидуальных особенностей учащихся невербальные и вербальные средства коммуникации.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Программа «Социально-бытовая ориентировка» включает следующие разделы: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«Личная гигиена» - в данном разделе учащимся дается алгоритм умывания, чистки зубов, расчёсывания;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«Одежда и обувь» - в данном разделе учащиеся учатся узнавать предметы одежды и обуви, и элементарным способам  ухода за ними;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«Питание» - в данном отделе учащиеся учатся соблюдению элементарно-гигиенических требований к содержанию посуды и использования продуктов;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«Культура поведения» - в данном разделе даются сведения о том, как вести себя во время приема пищи, как пользоваться приборами и салфетками;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lastRenderedPageBreak/>
        <w:t>«Жилище» - в данном разделе учащиеся учатся пользоваться средства  по уходу за жилищем, выполнять элементарные действия по созданию порядка.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Cs/>
          <w:sz w:val="24"/>
          <w:szCs w:val="24"/>
        </w:rPr>
        <w:t>Требования к уровню подготовки  по данной программе: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b/>
          <w:bCs/>
          <w:sz w:val="24"/>
          <w:szCs w:val="24"/>
        </w:rPr>
        <w:t>Личная гигиена</w:t>
      </w:r>
      <w:r w:rsidRPr="004D1F88">
        <w:rPr>
          <w:rFonts w:ascii="Times New Roman" w:hAnsi="Times New Roman"/>
          <w:b/>
          <w:sz w:val="24"/>
          <w:szCs w:val="24"/>
        </w:rPr>
        <w:t>.  Обу</w:t>
      </w:r>
      <w:r w:rsidRPr="004D1F88">
        <w:rPr>
          <w:rFonts w:ascii="Times New Roman" w:hAnsi="Times New Roman"/>
          <w:b/>
          <w:bCs/>
          <w:iCs/>
          <w:sz w:val="24"/>
          <w:szCs w:val="24"/>
        </w:rPr>
        <w:t>чающийся должен: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4D1F88">
        <w:rPr>
          <w:rFonts w:ascii="Times New Roman" w:hAnsi="Times New Roman"/>
          <w:sz w:val="24"/>
          <w:szCs w:val="24"/>
        </w:rPr>
        <w:t>- иметь представление о необходимости соблюдения правил личной гигиены для сохранения и укрепления здоровья человека;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знать</w:t>
      </w:r>
      <w:r w:rsidRPr="004D1F8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D1F88">
        <w:rPr>
          <w:rFonts w:ascii="Times New Roman" w:hAnsi="Times New Roman"/>
          <w:sz w:val="24"/>
          <w:szCs w:val="24"/>
        </w:rPr>
        <w:t>последовательность выполнения утреннего туалета;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знать периодичность и правила чистки зубов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-знать периодичность мытья головы;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>Одежда и обувь: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-иметь представление  почему нужно содержать одежду и обувь в чистоте;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-знать  виды одежды и обуви,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знать правила ухода за одеждой и обувью.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b/>
          <w:bCs/>
          <w:sz w:val="24"/>
          <w:szCs w:val="24"/>
        </w:rPr>
        <w:t>Питание</w:t>
      </w:r>
      <w:r w:rsidRPr="004D1F88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иметь представление о значении продуктов питания для здоровья человека;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pacing w:val="-1"/>
          <w:sz w:val="24"/>
          <w:szCs w:val="24"/>
        </w:rPr>
        <w:t xml:space="preserve">- иметь представление о санитарно-гигиенических требованиях к процессу </w:t>
      </w:r>
      <w:r w:rsidRPr="004D1F88">
        <w:rPr>
          <w:rFonts w:ascii="Times New Roman" w:hAnsi="Times New Roman"/>
          <w:sz w:val="24"/>
          <w:szCs w:val="24"/>
        </w:rPr>
        <w:t>приготовления    пищи;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иметь представление о назначение кухонных принадлежностей и посуды;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pacing w:val="-1"/>
          <w:sz w:val="24"/>
          <w:szCs w:val="24"/>
        </w:rPr>
        <w:t xml:space="preserve">- иметь представление о санитарно-гигиенические требования к содержанию </w:t>
      </w:r>
      <w:r w:rsidRPr="004D1F88">
        <w:rPr>
          <w:rFonts w:ascii="Times New Roman" w:hAnsi="Times New Roman"/>
          <w:sz w:val="24"/>
          <w:szCs w:val="24"/>
        </w:rPr>
        <w:t>посуды.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b/>
          <w:bCs/>
          <w:spacing w:val="-7"/>
          <w:sz w:val="24"/>
          <w:szCs w:val="24"/>
        </w:rPr>
        <w:t>Культура поведения</w:t>
      </w:r>
      <w:r w:rsidRPr="004D1F88">
        <w:rPr>
          <w:rFonts w:ascii="Times New Roman" w:hAnsi="Times New Roman"/>
          <w:bCs/>
          <w:iCs/>
          <w:sz w:val="24"/>
          <w:szCs w:val="24"/>
        </w:rPr>
        <w:t>: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pacing w:val="-10"/>
          <w:sz w:val="24"/>
          <w:szCs w:val="24"/>
        </w:rPr>
        <w:t>- знать правила поведения за столом.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уметь</w:t>
      </w:r>
      <w:r w:rsidRPr="004D1F8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D1F88">
        <w:rPr>
          <w:rFonts w:ascii="Times New Roman" w:hAnsi="Times New Roman"/>
          <w:spacing w:val="-9"/>
          <w:sz w:val="24"/>
          <w:szCs w:val="24"/>
        </w:rPr>
        <w:t>принимать правильную позу в положении сидя и стоя;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pacing w:val="-8"/>
          <w:sz w:val="24"/>
          <w:szCs w:val="24"/>
        </w:rPr>
        <w:t>- уметь правильно вести себя за столом во время приема пищи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pacing w:val="-12"/>
          <w:sz w:val="24"/>
          <w:szCs w:val="24"/>
        </w:rPr>
        <w:t>(пользоваться приборами, салфетками, аккуратно принимать пищу).</w:t>
      </w:r>
    </w:p>
    <w:p w:rsidR="00154DE5" w:rsidRPr="004D1F88" w:rsidRDefault="00154DE5" w:rsidP="003259A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1F88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Средства обучения, используемые на уроке: наглядные, ТСО, дополнительные пособия:</w:t>
      </w:r>
    </w:p>
    <w:p w:rsidR="00154DE5" w:rsidRPr="004D1F88" w:rsidRDefault="00154DE5" w:rsidP="003259AB">
      <w:pPr>
        <w:spacing w:after="0" w:line="240" w:lineRule="auto"/>
        <w:ind w:left="585"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строительный материал: мягкие модули, крупный деревянный строительный материал, строительные наборы, состоящие из однотонных и разноцветных предметов различной геометрической формы, пластмассовые конструкторы (ЛЕГО);</w:t>
      </w:r>
    </w:p>
    <w:p w:rsidR="00154DE5" w:rsidRPr="004D1F88" w:rsidRDefault="00154DE5" w:rsidP="003259AB">
      <w:pPr>
        <w:spacing w:after="0" w:line="240" w:lineRule="auto"/>
        <w:ind w:left="585"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наборы мозаики: пластмассовые и магнитные различных геометрических форм и размеров;</w:t>
      </w:r>
    </w:p>
    <w:p w:rsidR="00154DE5" w:rsidRPr="004D1F88" w:rsidRDefault="00154DE5" w:rsidP="003259AB">
      <w:pPr>
        <w:spacing w:after="0" w:line="240" w:lineRule="auto"/>
        <w:ind w:left="585"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сборно-разборные игрушки: матрёшки, пирамидки, сказочные персонажи, куклы, животные; </w:t>
      </w:r>
    </w:p>
    <w:p w:rsidR="00154DE5" w:rsidRPr="004D1F88" w:rsidRDefault="00154DE5" w:rsidP="003259AB">
      <w:pPr>
        <w:spacing w:after="0" w:line="240" w:lineRule="auto"/>
        <w:ind w:left="585"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наборы мелких сюжетных игрушек: зайчики, мишки, рыбки и т. д.; набор картинок (сюжетных и предметных): разрезных, с прорезями круглой, квадратной, треугольной формы; </w:t>
      </w:r>
    </w:p>
    <w:p w:rsidR="00154DE5" w:rsidRPr="004D1F88" w:rsidRDefault="00154DE5" w:rsidP="003259AB">
      <w:pPr>
        <w:spacing w:after="0" w:line="240" w:lineRule="auto"/>
        <w:ind w:left="585"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 наборы палочек;  магнитные доски; </w:t>
      </w:r>
    </w:p>
    <w:p w:rsidR="00154DE5" w:rsidRPr="004D1F88" w:rsidRDefault="00154DE5" w:rsidP="003259AB">
      <w:pPr>
        <w:spacing w:after="0" w:line="240" w:lineRule="auto"/>
        <w:ind w:left="585"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сыпучие материалы: горох, фасоль, речной песок, манная крупа, рисовая крупа; набор коробок, прозрачные ёмкости; </w:t>
      </w:r>
    </w:p>
    <w:p w:rsidR="00154DE5" w:rsidRPr="004D1F88" w:rsidRDefault="00154DE5" w:rsidP="003259AB">
      <w:pPr>
        <w:spacing w:after="0" w:line="240" w:lineRule="auto"/>
        <w:ind w:left="585"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наборы геометрических фигур; штампы, трафареты;</w:t>
      </w:r>
    </w:p>
    <w:p w:rsidR="00154DE5" w:rsidRPr="004D1F88" w:rsidRDefault="00154DE5" w:rsidP="003259AB">
      <w:pPr>
        <w:spacing w:after="0" w:line="240" w:lineRule="auto"/>
        <w:ind w:left="585"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- пуговицы разного размера и различных цветов; </w:t>
      </w:r>
    </w:p>
    <w:p w:rsidR="00154DE5" w:rsidRPr="004D1F88" w:rsidRDefault="00154DE5" w:rsidP="003259AB">
      <w:pPr>
        <w:spacing w:after="0" w:line="240" w:lineRule="auto"/>
        <w:ind w:left="585"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- природный материал: ракушки, камушки, шишки;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lastRenderedPageBreak/>
        <w:t xml:space="preserve">        -  муляжи овощей и фруктов; 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       -  материал для лепки: цветное тесто, пластилин;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       -  палочки разной длины и ширины для рисования на песке, манке;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       -  наборы кистей, карандашей, фломастеров, мелков;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 xml:space="preserve">        - детские музыкальные инструменты.</w:t>
      </w:r>
    </w:p>
    <w:p w:rsidR="00154DE5" w:rsidRPr="004D1F88" w:rsidRDefault="00154DE5" w:rsidP="00325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F88">
        <w:rPr>
          <w:rFonts w:ascii="Times New Roman" w:hAnsi="Times New Roman"/>
          <w:sz w:val="24"/>
          <w:szCs w:val="24"/>
        </w:rPr>
        <w:t>Методы и приёмы, используемые в ходе обучения: беседа, работа с изобразительными наглядными пособиями, наблюдения, работа с натуральными наглядными объектами, практические задания.</w:t>
      </w:r>
    </w:p>
    <w:p w:rsidR="00154DE5" w:rsidRDefault="00154DE5" w:rsidP="003259AB">
      <w:pPr>
        <w:spacing w:after="0"/>
        <w:rPr>
          <w:rFonts w:ascii="Times New Roman" w:hAnsi="Times New Roman"/>
          <w:sz w:val="28"/>
          <w:szCs w:val="28"/>
        </w:rPr>
      </w:pPr>
    </w:p>
    <w:p w:rsidR="00154DE5" w:rsidRPr="003259AB" w:rsidRDefault="00154DE5" w:rsidP="003259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59AB">
        <w:rPr>
          <w:rFonts w:ascii="Times New Roman" w:hAnsi="Times New Roman"/>
          <w:b/>
          <w:sz w:val="28"/>
          <w:szCs w:val="28"/>
        </w:rPr>
        <w:t>1. Календарно-тематический план по предмету «Окружающий социальный мир»</w:t>
      </w:r>
    </w:p>
    <w:p w:rsidR="00154DE5" w:rsidRPr="001255D6" w:rsidRDefault="00154DE5" w:rsidP="001255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для 1</w:t>
      </w:r>
      <w:r w:rsidRPr="006463AA">
        <w:rPr>
          <w:rFonts w:ascii="Times New Roman" w:hAnsi="Times New Roman"/>
          <w:sz w:val="28"/>
          <w:szCs w:val="28"/>
        </w:rPr>
        <w:t xml:space="preserve"> класса рассчитана на учебный год, общая трудоемкость </w:t>
      </w:r>
      <w:r>
        <w:rPr>
          <w:rFonts w:ascii="Times New Roman" w:hAnsi="Times New Roman"/>
          <w:sz w:val="28"/>
          <w:szCs w:val="28"/>
        </w:rPr>
        <w:t>17 часов</w:t>
      </w:r>
      <w:r w:rsidRPr="006463AA">
        <w:rPr>
          <w:rFonts w:ascii="Times New Roman" w:hAnsi="Times New Roman"/>
          <w:sz w:val="28"/>
          <w:szCs w:val="28"/>
        </w:rPr>
        <w:t>, количество занятий в классе в неделю – 1</w:t>
      </w:r>
      <w:r>
        <w:rPr>
          <w:rFonts w:ascii="Times New Roman" w:hAnsi="Times New Roman"/>
          <w:sz w:val="28"/>
          <w:szCs w:val="28"/>
        </w:rPr>
        <w:t xml:space="preserve"> час в две недели</w:t>
      </w:r>
    </w:p>
    <w:p w:rsidR="00154DE5" w:rsidRDefault="00154DE5" w:rsidP="00E515B4">
      <w:pPr>
        <w:pStyle w:val="program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154DE5" w:rsidRDefault="00154DE5" w:rsidP="00CE50FE">
      <w:pPr>
        <w:pStyle w:val="program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1930"/>
        <w:gridCol w:w="142"/>
        <w:gridCol w:w="709"/>
        <w:gridCol w:w="1984"/>
        <w:gridCol w:w="2214"/>
        <w:gridCol w:w="54"/>
        <w:gridCol w:w="1701"/>
        <w:gridCol w:w="141"/>
        <w:gridCol w:w="1791"/>
        <w:gridCol w:w="2037"/>
        <w:gridCol w:w="1985"/>
      </w:tblGrid>
      <w:tr w:rsidR="00154DE5" w:rsidRPr="000C4C4B" w:rsidTr="00F32E11">
        <w:tc>
          <w:tcPr>
            <w:tcW w:w="622" w:type="dxa"/>
            <w:vMerge w:val="restart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72" w:type="dxa"/>
            <w:gridSpan w:val="2"/>
            <w:vMerge w:val="restart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907" w:type="dxa"/>
            <w:gridSpan w:val="8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154DE5" w:rsidRPr="000C4C4B" w:rsidTr="00F32E11">
        <w:tc>
          <w:tcPr>
            <w:tcW w:w="622" w:type="dxa"/>
            <w:vMerge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Merge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3633" w:type="dxa"/>
            <w:gridSpan w:val="3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коррекционные (предметные)</w:t>
            </w:r>
          </w:p>
        </w:tc>
        <w:tc>
          <w:tcPr>
            <w:tcW w:w="4022" w:type="dxa"/>
            <w:gridSpan w:val="2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учебные действия</w:t>
            </w:r>
          </w:p>
        </w:tc>
      </w:tr>
      <w:tr w:rsidR="00154DE5" w:rsidRPr="000C4C4B" w:rsidTr="00F32E11">
        <w:tc>
          <w:tcPr>
            <w:tcW w:w="622" w:type="dxa"/>
            <w:vMerge/>
          </w:tcPr>
          <w:p w:rsidR="00154DE5" w:rsidRPr="006463AA" w:rsidRDefault="00154DE5" w:rsidP="00AD17DA">
            <w:pPr>
              <w:pStyle w:val="programbody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154DE5" w:rsidRPr="006463AA" w:rsidRDefault="00154DE5" w:rsidP="00AD17DA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</w:tc>
        <w:tc>
          <w:tcPr>
            <w:tcW w:w="2268" w:type="dxa"/>
            <w:gridSpan w:val="2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</w:tc>
        <w:tc>
          <w:tcPr>
            <w:tcW w:w="1701" w:type="dxa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</w:tc>
        <w:tc>
          <w:tcPr>
            <w:tcW w:w="2037" w:type="dxa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</w:tc>
        <w:tc>
          <w:tcPr>
            <w:tcW w:w="1985" w:type="dxa"/>
          </w:tcPr>
          <w:p w:rsidR="00154DE5" w:rsidRPr="006463AA" w:rsidRDefault="00154DE5" w:rsidP="00AD17DA">
            <w:pPr>
              <w:pStyle w:val="programbody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</w:tc>
      </w:tr>
      <w:tr w:rsidR="00154DE5" w:rsidRPr="000C4C4B" w:rsidTr="00F32E11">
        <w:tc>
          <w:tcPr>
            <w:tcW w:w="15310" w:type="dxa"/>
            <w:gridSpan w:val="12"/>
          </w:tcPr>
          <w:p w:rsidR="00154DE5" w:rsidRPr="0034592B" w:rsidRDefault="00154DE5" w:rsidP="00AD17DA">
            <w:pPr>
              <w:pStyle w:val="2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4592B">
              <w:rPr>
                <w:rFonts w:ascii="Times New Roman" w:hAnsi="Times New Roman"/>
                <w:b/>
                <w:color w:val="auto"/>
              </w:rPr>
              <w:t>1 модуль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2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Здравствуй, школа! </w:t>
            </w:r>
          </w:p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Я-ученик.</w:t>
            </w:r>
          </w:p>
        </w:tc>
        <w:tc>
          <w:tcPr>
            <w:tcW w:w="709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Реагировать на имя;  проявлять </w:t>
            </w:r>
            <w:r w:rsidRPr="006463AA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54DE5" w:rsidRPr="006463AA" w:rsidRDefault="00154DE5" w:rsidP="00AD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3AA">
              <w:rPr>
                <w:rFonts w:ascii="Times New Roman" w:hAnsi="Times New Roman"/>
                <w:sz w:val="24"/>
                <w:szCs w:val="24"/>
                <w:lang w:eastAsia="ar-SA"/>
              </w:rPr>
              <w:t>интерес</w:t>
            </w:r>
          </w:p>
        </w:tc>
        <w:tc>
          <w:tcPr>
            <w:tcW w:w="2214" w:type="dxa"/>
          </w:tcPr>
          <w:p w:rsidR="00154DE5" w:rsidRPr="006463AA" w:rsidRDefault="00154DE5" w:rsidP="00AD17DA">
            <w:pPr>
              <w:pStyle w:val="programbody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755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взаимодействовать</w:t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AD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2B">
              <w:rPr>
                <w:rFonts w:ascii="Times New Roman" w:hAnsi="Times New Roman"/>
                <w:sz w:val="24"/>
                <w:szCs w:val="24"/>
              </w:rPr>
              <w:t xml:space="preserve">Знать и использовать эталоны школьного </w:t>
            </w:r>
            <w:r w:rsidRPr="006463AA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 учителем;</w:t>
            </w:r>
          </w:p>
          <w:p w:rsidR="00154DE5" w:rsidRPr="0034592B" w:rsidRDefault="00154DE5" w:rsidP="00AD17D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Фиксировать взгляд на лице педагога</w:t>
            </w:r>
          </w:p>
        </w:tc>
        <w:tc>
          <w:tcPr>
            <w:tcW w:w="1985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 учителем;</w:t>
            </w:r>
          </w:p>
          <w:p w:rsidR="00154DE5" w:rsidRPr="006463AA" w:rsidRDefault="00154DE5" w:rsidP="00AD17DA">
            <w:pPr>
              <w:rPr>
                <w:rFonts w:ascii="Times New Roman" w:hAnsi="Times New Roman"/>
                <w:sz w:val="24"/>
                <w:szCs w:val="24"/>
              </w:rPr>
            </w:pPr>
            <w:r w:rsidRPr="0034592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принимать умение слушать и спрашивать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Школа. </w:t>
            </w:r>
          </w:p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поведения в </w:t>
            </w: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школе (на уроке, на перемене) </w:t>
            </w:r>
          </w:p>
        </w:tc>
        <w:tc>
          <w:tcPr>
            <w:tcW w:w="709" w:type="dxa"/>
          </w:tcPr>
          <w:p w:rsidR="00154DE5" w:rsidRPr="006463AA" w:rsidRDefault="00154DE5" w:rsidP="00AD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54DE5" w:rsidRPr="006463AA" w:rsidRDefault="00154DE5" w:rsidP="00AD1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63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проявлять собственные чувства, </w:t>
            </w:r>
            <w:r w:rsidRPr="006463A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желания; навыки адаптации</w:t>
            </w:r>
          </w:p>
          <w:p w:rsidR="00154DE5" w:rsidRPr="006463AA" w:rsidRDefault="00154DE5" w:rsidP="00AD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</w:tcPr>
          <w:p w:rsidR="00154DE5" w:rsidRPr="006463AA" w:rsidRDefault="00154DE5" w:rsidP="00AD17D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уважительно и бережно относиться к людям, их труду  и </w:t>
            </w:r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результатам их деятельности; навыки адаптации</w:t>
            </w:r>
          </w:p>
          <w:p w:rsidR="00154DE5" w:rsidRPr="006463AA" w:rsidRDefault="00154DE5" w:rsidP="00AD17D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Умение взаимодействовать</w:t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ориентироваться в школе</w:t>
            </w:r>
          </w:p>
          <w:p w:rsidR="00154DE5" w:rsidRPr="006463AA" w:rsidRDefault="00154DE5" w:rsidP="00AD17DA">
            <w:pPr>
              <w:pStyle w:val="a5"/>
            </w:pPr>
            <w:r w:rsidRPr="006463AA">
              <w:lastRenderedPageBreak/>
              <w:t>знать расположение необходимых помещений. Использовать основные правила поведения.</w:t>
            </w:r>
          </w:p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Передвигается по школе в нужном направлении</w:t>
            </w:r>
          </w:p>
        </w:tc>
        <w:tc>
          <w:tcPr>
            <w:tcW w:w="1985" w:type="dxa"/>
          </w:tcPr>
          <w:p w:rsidR="00154DE5" w:rsidRPr="006463AA" w:rsidRDefault="00154DE5" w:rsidP="00AD17D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6463AA">
              <w:rPr>
                <w:bCs/>
              </w:rPr>
              <w:t xml:space="preserve">Находить нужное помещение; соблюдать </w:t>
            </w:r>
            <w:r w:rsidRPr="006463AA">
              <w:rPr>
                <w:bCs/>
              </w:rPr>
              <w:lastRenderedPageBreak/>
              <w:t>элементарные правила безопасного поведения в школе; ориентироваться в режиме дня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072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Мой класс.  Моя парта. </w:t>
            </w:r>
          </w:p>
        </w:tc>
        <w:tc>
          <w:tcPr>
            <w:tcW w:w="709" w:type="dxa"/>
          </w:tcPr>
          <w:p w:rsidR="00154DE5" w:rsidRPr="006463AA" w:rsidRDefault="00154DE5" w:rsidP="00AD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4DE5" w:rsidRPr="006463AA" w:rsidRDefault="00154DE5" w:rsidP="00AD17DA">
            <w:pPr>
              <w:pStyle w:val="a5"/>
              <w:rPr>
                <w:bCs/>
              </w:rPr>
            </w:pPr>
            <w:r w:rsidRPr="006463AA">
              <w:rPr>
                <w:bCs/>
              </w:rPr>
              <w:t>проявлять собственные чувства, желания</w:t>
            </w:r>
          </w:p>
          <w:p w:rsidR="00154DE5" w:rsidRPr="006463AA" w:rsidRDefault="00154DE5" w:rsidP="00AD17DA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14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элементарные нормы этикета; проявлять терпение, усидчивость</w:t>
            </w:r>
          </w:p>
        </w:tc>
        <w:tc>
          <w:tcPr>
            <w:tcW w:w="1755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пространстве класса; пользоваться учебной мебелью;</w:t>
            </w:r>
          </w:p>
        </w:tc>
        <w:tc>
          <w:tcPr>
            <w:tcW w:w="2037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свой класс, входить и выходить из класса после звонка по разрешению</w:t>
            </w:r>
          </w:p>
        </w:tc>
        <w:tc>
          <w:tcPr>
            <w:tcW w:w="1985" w:type="dxa"/>
          </w:tcPr>
          <w:p w:rsidR="00154DE5" w:rsidRPr="006463AA" w:rsidRDefault="00154DE5" w:rsidP="00AD17DA">
            <w:pPr>
              <w:spacing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34592B">
              <w:rPr>
                <w:rFonts w:ascii="Times New Roman" w:hAnsi="Times New Roman"/>
                <w:sz w:val="24"/>
                <w:szCs w:val="24"/>
              </w:rPr>
              <w:t>Организовывать свое рабочее место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072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Школьные принадлежности (действия с ними). </w:t>
            </w:r>
          </w:p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Тетрадь, карандаш, ручка</w:t>
            </w:r>
          </w:p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54DE5" w:rsidRPr="006463AA" w:rsidRDefault="00154DE5" w:rsidP="00AD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DE5" w:rsidRPr="006463AA" w:rsidRDefault="00154DE5" w:rsidP="00AD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AD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AD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AD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4DE5" w:rsidRPr="006463AA" w:rsidRDefault="00154DE5" w:rsidP="00AD17DA">
            <w:pPr>
              <w:pStyle w:val="a4"/>
              <w:ind w:left="0"/>
              <w:rPr>
                <w:color w:val="000000"/>
                <w:szCs w:val="24"/>
              </w:rPr>
            </w:pPr>
            <w:r w:rsidRPr="006463AA">
              <w:rPr>
                <w:color w:val="000000"/>
                <w:szCs w:val="24"/>
              </w:rPr>
              <w:t>обращаться за помощью и принимать помощь</w:t>
            </w:r>
          </w:p>
        </w:tc>
        <w:tc>
          <w:tcPr>
            <w:tcW w:w="2214" w:type="dxa"/>
          </w:tcPr>
          <w:p w:rsidR="00154DE5" w:rsidRPr="006463AA" w:rsidRDefault="00154DE5" w:rsidP="00AD17DA">
            <w:pPr>
              <w:pStyle w:val="a4"/>
              <w:ind w:left="0"/>
              <w:rPr>
                <w:bCs/>
                <w:szCs w:val="24"/>
              </w:rPr>
            </w:pPr>
            <w:r w:rsidRPr="006463AA">
              <w:rPr>
                <w:szCs w:val="24"/>
              </w:rPr>
              <w:t>проявлять эстетические чувства и ответственность за сохранность вещей,</w:t>
            </w:r>
          </w:p>
          <w:p w:rsidR="00154DE5" w:rsidRPr="0034592B" w:rsidRDefault="00154DE5" w:rsidP="00AD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34592B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принимать оценку своей деятельности</w:t>
            </w:r>
          </w:p>
        </w:tc>
        <w:tc>
          <w:tcPr>
            <w:tcW w:w="1755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Проявляет </w:t>
            </w:r>
            <w:proofErr w:type="spellStart"/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интереск</w:t>
            </w:r>
            <w:proofErr w:type="spellEnd"/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предметам, адекватно использует их (рука в руке)</w:t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 xml:space="preserve">умение дифференцировать игрушки и школьные </w:t>
            </w:r>
            <w:r w:rsidRPr="006463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принадлежности; </w:t>
            </w:r>
            <w:r w:rsidRPr="006463A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4F4F4"/>
              </w:rPr>
              <w:t xml:space="preserve"> </w:t>
            </w:r>
            <w:r w:rsidRPr="006463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ориентироваться на ограниченной поверхности (лист бумаги, учебная доска, страница тетради;</w:t>
            </w:r>
            <w:r w:rsidRPr="006463AA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4F4F4"/>
              </w:rPr>
              <w:t xml:space="preserve"> </w:t>
            </w:r>
          </w:p>
        </w:tc>
        <w:tc>
          <w:tcPr>
            <w:tcW w:w="2037" w:type="dxa"/>
          </w:tcPr>
          <w:p w:rsidR="00154DE5" w:rsidRPr="0034592B" w:rsidRDefault="00154DE5" w:rsidP="00AD1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 xml:space="preserve">Фиксировать взгляд на объекте, </w:t>
            </w:r>
            <w:r w:rsidRPr="0034592B">
              <w:rPr>
                <w:rFonts w:ascii="Times New Roman" w:hAnsi="Times New Roman"/>
                <w:sz w:val="24"/>
                <w:szCs w:val="24"/>
              </w:rPr>
              <w:t xml:space="preserve">использовать предметы по назначению   </w:t>
            </w:r>
          </w:p>
          <w:p w:rsidR="00154DE5" w:rsidRPr="006463AA" w:rsidRDefault="00154DE5" w:rsidP="00AD1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(рука в руке)</w:t>
            </w:r>
          </w:p>
        </w:tc>
        <w:tc>
          <w:tcPr>
            <w:tcW w:w="1985" w:type="dxa"/>
          </w:tcPr>
          <w:p w:rsidR="00154DE5" w:rsidRPr="006463AA" w:rsidRDefault="00154DE5" w:rsidP="00AD17DA">
            <w:pPr>
              <w:spacing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34592B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6463AA">
              <w:rPr>
                <w:rFonts w:ascii="Times New Roman" w:hAnsi="Times New Roman"/>
                <w:sz w:val="24"/>
                <w:szCs w:val="24"/>
              </w:rPr>
              <w:t xml:space="preserve"> инструкцию к учебному заданию</w:t>
            </w:r>
            <w:r w:rsidRPr="0034592B">
              <w:rPr>
                <w:rFonts w:ascii="Times New Roman" w:hAnsi="Times New Roman"/>
                <w:sz w:val="24"/>
                <w:szCs w:val="24"/>
              </w:rPr>
              <w:t>, произвольно включаться в деятельность; подражать</w:t>
            </w:r>
          </w:p>
          <w:p w:rsidR="00154DE5" w:rsidRPr="006463AA" w:rsidRDefault="00154DE5" w:rsidP="00AD17DA">
            <w:pPr>
              <w:spacing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32E11">
        <w:tc>
          <w:tcPr>
            <w:tcW w:w="15310" w:type="dxa"/>
            <w:gridSpan w:val="12"/>
          </w:tcPr>
          <w:p w:rsidR="00154DE5" w:rsidRPr="004E20E1" w:rsidRDefault="00154DE5" w:rsidP="00AD17DA">
            <w:pPr>
              <w:spacing w:after="0" w:line="240" w:lineRule="auto"/>
              <w:ind w:right="94"/>
              <w:rPr>
                <w:rFonts w:ascii="Times New Roman" w:hAnsi="Times New Roman"/>
                <w:b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E20E1">
              <w:rPr>
                <w:rFonts w:ascii="Times New Roman" w:hAnsi="Times New Roman"/>
                <w:b/>
                <w:sz w:val="24"/>
                <w:szCs w:val="24"/>
              </w:rPr>
              <w:t>ВСЕГО            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154DE5" w:rsidRPr="000C4C4B" w:rsidTr="00F32E11">
        <w:tc>
          <w:tcPr>
            <w:tcW w:w="15310" w:type="dxa"/>
            <w:gridSpan w:val="12"/>
          </w:tcPr>
          <w:p w:rsidR="00154DE5" w:rsidRPr="006463AA" w:rsidRDefault="00154DE5" w:rsidP="00AD17DA">
            <w:pPr>
              <w:pStyle w:val="2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4592B">
              <w:rPr>
                <w:rFonts w:ascii="Times New Roman" w:hAnsi="Times New Roman"/>
                <w:b/>
                <w:color w:val="auto"/>
              </w:rPr>
              <w:lastRenderedPageBreak/>
              <w:t>2 модуль</w:t>
            </w:r>
          </w:p>
        </w:tc>
      </w:tr>
      <w:tr w:rsidR="00154DE5" w:rsidRPr="000C4C4B" w:rsidTr="00F32E11">
        <w:trPr>
          <w:trHeight w:val="3870"/>
        </w:trPr>
        <w:tc>
          <w:tcPr>
            <w:tcW w:w="622" w:type="dxa"/>
            <w:tcBorders>
              <w:bottom w:val="single" w:sz="4" w:space="0" w:color="auto"/>
            </w:tcBorders>
          </w:tcPr>
          <w:p w:rsidR="00154DE5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54DE5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54DE5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54DE5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</w:tcPr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Предметы вокруг нас. </w:t>
            </w: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Игрушки (мягкие- твердые); </w:t>
            </w: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Одежда.</w:t>
            </w: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Мебель (стол, стул,  шкаф); </w:t>
            </w: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4DE5" w:rsidRPr="006463AA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DE5" w:rsidRPr="006463AA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DE5" w:rsidRPr="006463AA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DE5" w:rsidRPr="006463AA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4DE5" w:rsidRPr="006463AA" w:rsidRDefault="00154DE5" w:rsidP="00AD17DA">
            <w:pPr>
              <w:pStyle w:val="a4"/>
              <w:ind w:left="0"/>
              <w:rPr>
                <w:szCs w:val="24"/>
              </w:rPr>
            </w:pPr>
            <w:r w:rsidRPr="006463AA">
              <w:rPr>
                <w:szCs w:val="24"/>
              </w:rPr>
              <w:t>обращаться за помощью и принимать помощь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154DE5" w:rsidRPr="006463AA" w:rsidRDefault="00154DE5" w:rsidP="00AD17DA">
            <w:pPr>
              <w:pStyle w:val="a4"/>
              <w:ind w:left="0"/>
              <w:rPr>
                <w:szCs w:val="24"/>
              </w:rPr>
            </w:pPr>
            <w:r w:rsidRPr="006463AA">
              <w:rPr>
                <w:szCs w:val="24"/>
              </w:rPr>
              <w:t xml:space="preserve">Осознавать ответственность, связанную с сохранностью игрушек, мебели </w:t>
            </w:r>
          </w:p>
        </w:tc>
        <w:tc>
          <w:tcPr>
            <w:tcW w:w="1896" w:type="dxa"/>
            <w:gridSpan w:val="3"/>
            <w:tcBorders>
              <w:bottom w:val="single" w:sz="4" w:space="0" w:color="auto"/>
            </w:tcBorders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Исследовать </w:t>
            </w:r>
            <w:r w:rsidRPr="0064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предметы окружающего мира. </w:t>
            </w:r>
            <w:r w:rsidRPr="0064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наблюдать, делать простейшие обобщения,  классифицировать на наглядном материале; определять предмет, его качества  на ощупь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154DE5" w:rsidRPr="006463AA" w:rsidRDefault="00154DE5" w:rsidP="00AD17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Фиксировать взгляд на игрушке, предмете </w:t>
            </w:r>
            <w:proofErr w:type="spellStart"/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t>мебели,вступать</w:t>
            </w:r>
            <w:proofErr w:type="spellEnd"/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предметно-игровое сотрудничество.</w:t>
            </w:r>
          </w:p>
          <w:p w:rsidR="00154DE5" w:rsidRPr="006463AA" w:rsidRDefault="00154DE5" w:rsidP="00AD17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4DE5" w:rsidRPr="006463AA" w:rsidRDefault="00154DE5" w:rsidP="00AD17DA">
            <w:pPr>
              <w:spacing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34592B"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другой, подражать  действиям педагога</w:t>
            </w:r>
          </w:p>
        </w:tc>
      </w:tr>
      <w:tr w:rsidR="00154DE5" w:rsidRPr="000C4C4B" w:rsidTr="004E20E1">
        <w:trPr>
          <w:trHeight w:val="480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54DE5" w:rsidRPr="006463AA" w:rsidRDefault="00154DE5" w:rsidP="00AD17DA">
            <w:pPr>
              <w:pStyle w:val="programbody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DE5" w:rsidRPr="004E20E1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DE5" w:rsidRPr="004E20E1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0E1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4DE5" w:rsidRPr="006463AA" w:rsidRDefault="00154DE5" w:rsidP="00AD17DA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154DE5" w:rsidRPr="006463AA" w:rsidRDefault="00154DE5" w:rsidP="00AD17DA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4DE5" w:rsidRPr="006463AA" w:rsidRDefault="00154DE5" w:rsidP="00AD17DA">
            <w:pPr>
              <w:pStyle w:val="programbody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154DE5" w:rsidRPr="006463AA" w:rsidRDefault="00154DE5" w:rsidP="00AD17DA">
            <w:pPr>
              <w:pStyle w:val="programbody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154DE5" w:rsidRPr="006463AA" w:rsidRDefault="00154DE5" w:rsidP="00AD17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4DE5" w:rsidRPr="0034592B" w:rsidRDefault="00154DE5" w:rsidP="00AD17DA">
            <w:pPr>
              <w:spacing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B81F94">
        <w:trPr>
          <w:trHeight w:val="602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E5" w:rsidRPr="00B81F94" w:rsidRDefault="00154DE5" w:rsidP="00AD17DA">
            <w:pPr>
              <w:pStyle w:val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81F9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 модуль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Мебель (стол, стул,  шкаф); </w:t>
            </w: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AD17DA">
            <w:pPr>
              <w:pStyle w:val="programbody"/>
              <w:spacing w:line="240" w:lineRule="auto"/>
              <w:ind w:left="207" w:hanging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54DE5" w:rsidRPr="006463AA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DE5" w:rsidRPr="006463AA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AD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4DE5" w:rsidRPr="006463AA" w:rsidRDefault="00154DE5" w:rsidP="00AD17DA">
            <w:pPr>
              <w:pStyle w:val="a4"/>
              <w:ind w:left="0"/>
              <w:rPr>
                <w:szCs w:val="24"/>
              </w:rPr>
            </w:pPr>
            <w:r w:rsidRPr="006463AA">
              <w:rPr>
                <w:szCs w:val="24"/>
              </w:rPr>
              <w:t>обращаться за помощью и принимать помощь</w:t>
            </w:r>
          </w:p>
        </w:tc>
        <w:tc>
          <w:tcPr>
            <w:tcW w:w="2214" w:type="dxa"/>
          </w:tcPr>
          <w:p w:rsidR="00154DE5" w:rsidRPr="006463AA" w:rsidRDefault="00154DE5" w:rsidP="00AD17DA">
            <w:pPr>
              <w:pStyle w:val="a4"/>
              <w:ind w:left="0"/>
              <w:rPr>
                <w:szCs w:val="24"/>
              </w:rPr>
            </w:pPr>
            <w:r w:rsidRPr="006463AA">
              <w:rPr>
                <w:szCs w:val="24"/>
              </w:rPr>
              <w:t xml:space="preserve">Осознавать ответственность, связанную с сохранностью игрушек, мебели </w:t>
            </w:r>
          </w:p>
        </w:tc>
        <w:tc>
          <w:tcPr>
            <w:tcW w:w="1755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Исследовать </w:t>
            </w:r>
            <w:r w:rsidRPr="0064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предметы окружающего мира. </w:t>
            </w:r>
            <w:r w:rsidRPr="0064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9D0596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наблюдать, делать простейшие обобщения,  классифицировать на наглядном материале; </w:t>
            </w:r>
          </w:p>
        </w:tc>
        <w:tc>
          <w:tcPr>
            <w:tcW w:w="2037" w:type="dxa"/>
          </w:tcPr>
          <w:p w:rsidR="00154DE5" w:rsidRPr="006463AA" w:rsidRDefault="00154DE5" w:rsidP="00AD17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t>Фиксировать взгляд на предмете мебели, его изображении;.</w:t>
            </w:r>
          </w:p>
          <w:p w:rsidR="00154DE5" w:rsidRPr="006463AA" w:rsidRDefault="00154DE5" w:rsidP="00AD17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DE5" w:rsidRPr="006463AA" w:rsidRDefault="00154DE5" w:rsidP="00AD17DA">
            <w:pPr>
              <w:spacing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34592B"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другой, подражать  действиям педагога</w:t>
            </w:r>
          </w:p>
        </w:tc>
      </w:tr>
      <w:tr w:rsidR="00154DE5" w:rsidRPr="000C4C4B" w:rsidTr="00534A31">
        <w:tc>
          <w:tcPr>
            <w:tcW w:w="15310" w:type="dxa"/>
            <w:gridSpan w:val="12"/>
            <w:tcBorders>
              <w:bottom w:val="nil"/>
            </w:tcBorders>
          </w:tcPr>
          <w:p w:rsidR="00154DE5" w:rsidRPr="006463AA" w:rsidRDefault="00154DE5" w:rsidP="00AD17DA">
            <w:pPr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B81F94">
        <w:tc>
          <w:tcPr>
            <w:tcW w:w="15310" w:type="dxa"/>
            <w:gridSpan w:val="12"/>
            <w:tcBorders>
              <w:top w:val="nil"/>
            </w:tcBorders>
          </w:tcPr>
          <w:p w:rsidR="00154DE5" w:rsidRPr="006463AA" w:rsidRDefault="00154DE5" w:rsidP="00AD17DA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Посуда (тарелка, чашка, ложка)</w:t>
            </w:r>
          </w:p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54DE5" w:rsidRPr="006463AA" w:rsidRDefault="00154DE5" w:rsidP="00AD17DA">
            <w:pPr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/>
                <w:bCs/>
                <w:sz w:val="24"/>
                <w:szCs w:val="24"/>
              </w:rPr>
              <w:t>проявлять собственные чувства, желания</w:t>
            </w:r>
          </w:p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свои потребности, выражать положительные </w:t>
            </w:r>
            <w:r w:rsidRPr="006463AA">
              <w:rPr>
                <w:rFonts w:ascii="Times New Roman" w:hAnsi="Times New Roman"/>
                <w:sz w:val="24"/>
                <w:szCs w:val="24"/>
              </w:rPr>
              <w:lastRenderedPageBreak/>
              <w:t>эмоции при сотрудничестве.</w:t>
            </w:r>
          </w:p>
        </w:tc>
        <w:tc>
          <w:tcPr>
            <w:tcW w:w="1755" w:type="dxa"/>
            <w:gridSpan w:val="2"/>
          </w:tcPr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Исследовать </w:t>
            </w:r>
            <w:r w:rsidRPr="006463AA">
              <w:rPr>
                <w:rFonts w:ascii="Times New Roman" w:hAnsi="Times New Roman"/>
                <w:sz w:val="24"/>
                <w:szCs w:val="24"/>
              </w:rPr>
              <w:t xml:space="preserve">предметы окружающего </w:t>
            </w:r>
            <w:r w:rsidRPr="006463AA">
              <w:rPr>
                <w:rFonts w:ascii="Times New Roman" w:hAnsi="Times New Roman"/>
                <w:sz w:val="24"/>
                <w:szCs w:val="24"/>
              </w:rPr>
              <w:lastRenderedPageBreak/>
              <w:t>мира. </w:t>
            </w:r>
            <w:r w:rsidRPr="006463A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9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Исследовать предметы окружающего мира. </w:t>
            </w:r>
            <w:r w:rsidRPr="006463AA">
              <w:rPr>
                <w:rFonts w:ascii="Times New Roman" w:hAnsi="Times New Roman"/>
                <w:bCs/>
                <w:sz w:val="24"/>
                <w:szCs w:val="24"/>
              </w:rPr>
              <w:br/>
              <w:t>Группировать</w:t>
            </w:r>
            <w:r w:rsidRPr="006463AA">
              <w:rPr>
                <w:rFonts w:ascii="Times New Roman" w:hAnsi="Times New Roman"/>
                <w:sz w:val="24"/>
                <w:szCs w:val="24"/>
              </w:rPr>
              <w:t xml:space="preserve">   окружающие </w:t>
            </w:r>
            <w:r w:rsidRPr="006463AA">
              <w:rPr>
                <w:rFonts w:ascii="Times New Roman" w:hAnsi="Times New Roman"/>
                <w:sz w:val="24"/>
                <w:szCs w:val="24"/>
              </w:rPr>
              <w:lastRenderedPageBreak/>
              <w:t>предметы по их признакам.. </w:t>
            </w:r>
            <w:r w:rsidRPr="006463A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37" w:type="dxa"/>
          </w:tcPr>
          <w:p w:rsidR="00154DE5" w:rsidRPr="006463AA" w:rsidRDefault="00154DE5" w:rsidP="00AD17DA">
            <w:pPr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345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Переключать взгляд с одного предмета на другой, понимать </w:t>
            </w:r>
            <w:r w:rsidRPr="0034592B">
              <w:rPr>
                <w:rFonts w:ascii="Times New Roman" w:hAnsi="Times New Roman"/>
                <w:sz w:val="24"/>
                <w:szCs w:val="24"/>
              </w:rPr>
              <w:lastRenderedPageBreak/>
              <w:t>жестовую инструкцию</w:t>
            </w:r>
          </w:p>
        </w:tc>
        <w:tc>
          <w:tcPr>
            <w:tcW w:w="1985" w:type="dxa"/>
          </w:tcPr>
          <w:p w:rsidR="00154DE5" w:rsidRPr="006463AA" w:rsidRDefault="00154DE5" w:rsidP="009D0596">
            <w:pPr>
              <w:spacing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использовать принятые ритуалы  вза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имодействия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t>чителем,обращ</w:t>
            </w:r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аться</w:t>
            </w:r>
            <w:proofErr w:type="spellEnd"/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помощью и принимать помощь;</w:t>
            </w:r>
            <w:r w:rsidRPr="0034592B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ind w:left="142" w:right="94" w:firstLine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0" w:type="dxa"/>
          </w:tcPr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Помощники в доме (бытовые приборы)</w:t>
            </w:r>
          </w:p>
        </w:tc>
        <w:tc>
          <w:tcPr>
            <w:tcW w:w="851" w:type="dxa"/>
            <w:gridSpan w:val="2"/>
          </w:tcPr>
          <w:p w:rsidR="00154DE5" w:rsidRPr="006463AA" w:rsidRDefault="00154DE5" w:rsidP="00AD17DA">
            <w:pPr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DE5" w:rsidRPr="006463AA" w:rsidRDefault="00154DE5" w:rsidP="00AD17DA">
            <w:pPr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AD17DA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4DE5" w:rsidRPr="006463AA" w:rsidRDefault="00154DE5" w:rsidP="00AD17DA">
            <w:pPr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34592B">
              <w:rPr>
                <w:rFonts w:ascii="Times New Roman" w:hAnsi="Times New Roman"/>
                <w:sz w:val="24"/>
                <w:szCs w:val="24"/>
              </w:rPr>
              <w:t>экономное и бережное отношение к  оборудованию и использованию электроэнергии, соблюдение правил техники безопасности;</w:t>
            </w:r>
          </w:p>
        </w:tc>
        <w:tc>
          <w:tcPr>
            <w:tcW w:w="2214" w:type="dxa"/>
          </w:tcPr>
          <w:p w:rsidR="00154DE5" w:rsidRPr="006463AA" w:rsidRDefault="00154DE5" w:rsidP="00AD17DA">
            <w:pPr>
              <w:spacing w:after="0" w:line="240" w:lineRule="auto"/>
              <w:ind w:right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к безопасному поведению  и бережному  отношению к </w:t>
            </w:r>
          </w:p>
          <w:p w:rsidR="00154DE5" w:rsidRPr="006463AA" w:rsidRDefault="00154DE5" w:rsidP="00AD17DA">
            <w:pPr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электрооборудованию</w:t>
            </w:r>
            <w:r w:rsidRPr="0034592B">
              <w:rPr>
                <w:rFonts w:ascii="Times New Roman" w:hAnsi="Times New Roman"/>
                <w:sz w:val="24"/>
                <w:szCs w:val="24"/>
              </w:rPr>
              <w:t xml:space="preserve"> электроэнергии, соблюдение правил техники безопасности;</w:t>
            </w:r>
          </w:p>
        </w:tc>
        <w:tc>
          <w:tcPr>
            <w:tcW w:w="1755" w:type="dxa"/>
            <w:gridSpan w:val="2"/>
          </w:tcPr>
          <w:p w:rsidR="00154DE5" w:rsidRPr="006463AA" w:rsidRDefault="00154DE5" w:rsidP="00AD17D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Умение зрительно и тактильно воспринимать информацию</w:t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AD17DA">
            <w:pPr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Умение зрительно, на слух и тактильно воспринимать информацию; применять ее в упражнениях</w:t>
            </w:r>
          </w:p>
        </w:tc>
        <w:tc>
          <w:tcPr>
            <w:tcW w:w="2037" w:type="dxa"/>
          </w:tcPr>
          <w:p w:rsidR="00154DE5" w:rsidRPr="006463AA" w:rsidRDefault="00154DE5" w:rsidP="00AD17DA">
            <w:pPr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другой, понимать жестовую инструкцию</w:t>
            </w:r>
          </w:p>
        </w:tc>
        <w:tc>
          <w:tcPr>
            <w:tcW w:w="1985" w:type="dxa"/>
          </w:tcPr>
          <w:p w:rsidR="00154DE5" w:rsidRPr="006463AA" w:rsidRDefault="00154DE5" w:rsidP="00AD17DA">
            <w:pPr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Подражать действиям педагога, или последовательно выполнять их по образцу.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Игровые действия: «Чаепитие», «Стирка».  </w:t>
            </w:r>
          </w:p>
        </w:tc>
        <w:tc>
          <w:tcPr>
            <w:tcW w:w="851" w:type="dxa"/>
            <w:gridSpan w:val="2"/>
          </w:tcPr>
          <w:p w:rsidR="00154DE5" w:rsidRPr="006463AA" w:rsidRDefault="00154DE5" w:rsidP="00AD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4DE5" w:rsidRPr="006463AA" w:rsidRDefault="00154DE5" w:rsidP="00AD17DA">
            <w:pPr>
              <w:pStyle w:val="a5"/>
              <w:rPr>
                <w:color w:val="000000"/>
              </w:rPr>
            </w:pPr>
            <w:r w:rsidRPr="006463AA">
              <w:rPr>
                <w:color w:val="000000"/>
              </w:rPr>
              <w:t>Принимать пассивное участие в коллектив. играх</w:t>
            </w:r>
          </w:p>
        </w:tc>
        <w:tc>
          <w:tcPr>
            <w:tcW w:w="2214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активное участие в коллективных  играх, поддерживать диалог</w:t>
            </w:r>
          </w:p>
        </w:tc>
        <w:tc>
          <w:tcPr>
            <w:tcW w:w="1755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 предметы окружающего мира. </w:t>
            </w: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>Уметь использовать жизненный опыт, применять имеющиеся знания и  умения в упражнениях и играх</w:t>
            </w:r>
          </w:p>
        </w:tc>
        <w:tc>
          <w:tcPr>
            <w:tcW w:w="2037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>выполняет действие способом рука-в-руке</w:t>
            </w:r>
          </w:p>
          <w:p w:rsidR="00154DE5" w:rsidRPr="0034592B" w:rsidRDefault="00154DE5" w:rsidP="00AD17DA">
            <w:pPr>
              <w:rPr>
                <w:rFonts w:ascii="Times New Roman" w:hAnsi="Times New Roman"/>
                <w:lang w:eastAsia="ar-SA"/>
              </w:rPr>
            </w:pPr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t>вступать  в предметно-игровое сотрудничество</w:t>
            </w:r>
          </w:p>
        </w:tc>
        <w:tc>
          <w:tcPr>
            <w:tcW w:w="1985" w:type="dxa"/>
          </w:tcPr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t>следовать предложенному сюжету; использовать предметы по назначению</w:t>
            </w:r>
          </w:p>
        </w:tc>
      </w:tr>
      <w:tr w:rsidR="00154DE5" w:rsidRPr="000C4C4B" w:rsidTr="00534A31">
        <w:tc>
          <w:tcPr>
            <w:tcW w:w="15310" w:type="dxa"/>
            <w:gridSpan w:val="12"/>
          </w:tcPr>
          <w:p w:rsidR="00154DE5" w:rsidRPr="004E20E1" w:rsidRDefault="00154DE5" w:rsidP="00AD17DA">
            <w:pPr>
              <w:ind w:right="9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4E20E1">
              <w:rPr>
                <w:rFonts w:ascii="Times New Roman" w:hAnsi="Times New Roman"/>
                <w:b/>
                <w:sz w:val="24"/>
                <w:szCs w:val="24"/>
              </w:rPr>
              <w:t>Всего:                    4 часа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34592B" w:rsidRDefault="00154DE5" w:rsidP="00AD17DA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30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54DE5" w:rsidRPr="006463AA" w:rsidRDefault="00154DE5" w:rsidP="00AD17DA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4DE5" w:rsidRPr="006463AA" w:rsidRDefault="00154DE5" w:rsidP="00AD17DA">
            <w:pPr>
              <w:pStyle w:val="a5"/>
              <w:rPr>
                <w:color w:val="000000"/>
              </w:rPr>
            </w:pPr>
          </w:p>
        </w:tc>
        <w:tc>
          <w:tcPr>
            <w:tcW w:w="2214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32E11">
        <w:tc>
          <w:tcPr>
            <w:tcW w:w="15310" w:type="dxa"/>
            <w:gridSpan w:val="12"/>
          </w:tcPr>
          <w:p w:rsidR="00154DE5" w:rsidRPr="006463AA" w:rsidRDefault="00154DE5" w:rsidP="00AD17DA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</w:t>
            </w:r>
            <w:r w:rsidRPr="006463AA">
              <w:rPr>
                <w:rFonts w:ascii="Times New Roman" w:hAnsi="Times New Roman"/>
                <w:color w:val="auto"/>
                <w:sz w:val="24"/>
                <w:szCs w:val="24"/>
              </w:rPr>
              <w:t>модуль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072" w:type="dxa"/>
            <w:gridSpan w:val="2"/>
          </w:tcPr>
          <w:p w:rsidR="00154DE5" w:rsidRPr="006463AA" w:rsidRDefault="00154DE5" w:rsidP="00534A31">
            <w:pPr>
              <w:pStyle w:val="programbody"/>
              <w:ind w:firstLine="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Улица. Двор (игровая площадка).</w:t>
            </w:r>
          </w:p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54DE5" w:rsidRPr="006463AA" w:rsidRDefault="00154DE5" w:rsidP="0053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4DE5" w:rsidRPr="006463AA" w:rsidRDefault="00154DE5" w:rsidP="00534A31">
            <w:pPr>
              <w:pStyle w:val="a5"/>
              <w:rPr>
                <w:color w:val="000000"/>
              </w:rPr>
            </w:pPr>
            <w:r w:rsidRPr="006463AA">
              <w:rPr>
                <w:color w:val="000000"/>
              </w:rPr>
              <w:t>Участвовать в субъектно- объектных отношениях (совместно с педагогом);</w:t>
            </w:r>
          </w:p>
        </w:tc>
        <w:tc>
          <w:tcPr>
            <w:tcW w:w="2214" w:type="dxa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Доброжелательность и эмоционально – нравственная отзывчивость;</w:t>
            </w:r>
          </w:p>
        </w:tc>
        <w:tc>
          <w:tcPr>
            <w:tcW w:w="1755" w:type="dxa"/>
            <w:gridSpan w:val="2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 предметы и сооружения для игр</w:t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свободное время с учетом  своих интересов</w:t>
            </w:r>
          </w:p>
        </w:tc>
        <w:tc>
          <w:tcPr>
            <w:tcW w:w="2037" w:type="dxa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>Включается в совместную игру (кидает, катает мяч)</w:t>
            </w:r>
          </w:p>
        </w:tc>
        <w:tc>
          <w:tcPr>
            <w:tcW w:w="1985" w:type="dxa"/>
          </w:tcPr>
          <w:p w:rsidR="00154DE5" w:rsidRPr="006463AA" w:rsidRDefault="00154DE5" w:rsidP="00534A31">
            <w:pPr>
              <w:pStyle w:val="a4"/>
              <w:ind w:left="0"/>
              <w:rPr>
                <w:szCs w:val="24"/>
              </w:rPr>
            </w:pPr>
            <w:r w:rsidRPr="006463AA">
              <w:rPr>
                <w:szCs w:val="24"/>
              </w:rPr>
              <w:t>Формировать  представления где можно играть, отдыхать</w:t>
            </w:r>
          </w:p>
          <w:p w:rsidR="00154DE5" w:rsidRPr="006463AA" w:rsidRDefault="00154DE5" w:rsidP="00534A31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34592B">
              <w:rPr>
                <w:rFonts w:ascii="Times New Roman" w:hAnsi="Times New Roman"/>
                <w:sz w:val="24"/>
                <w:szCs w:val="24"/>
              </w:rPr>
              <w:lastRenderedPageBreak/>
              <w:t>Играть в мяч.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72" w:type="dxa"/>
            <w:gridSpan w:val="2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Улица. Уличное движение.</w:t>
            </w:r>
          </w:p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54DE5" w:rsidRPr="006463AA" w:rsidRDefault="00154DE5" w:rsidP="0053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DE5" w:rsidRPr="006463AA" w:rsidRDefault="00154DE5" w:rsidP="00534A3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534A3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534A3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534A3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DE5" w:rsidRPr="006463AA" w:rsidRDefault="00154DE5" w:rsidP="004E20E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4DE5" w:rsidRPr="006463AA" w:rsidRDefault="00154DE5" w:rsidP="00534A31">
            <w:pPr>
              <w:pStyle w:val="a5"/>
              <w:rPr>
                <w:color w:val="000000"/>
              </w:rPr>
            </w:pPr>
            <w:r w:rsidRPr="006463AA">
              <w:rPr>
                <w:color w:val="000000"/>
              </w:rPr>
              <w:t>Участвовать в субъектно- объектных отношениях (совместно с педагогом);</w:t>
            </w:r>
          </w:p>
        </w:tc>
        <w:tc>
          <w:tcPr>
            <w:tcW w:w="2214" w:type="dxa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Самостоятельность и личная ответственность за свои поступки, установка на </w:t>
            </w:r>
            <w:proofErr w:type="spellStart"/>
            <w:r w:rsidRPr="0064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здоровьесберегающий</w:t>
            </w:r>
            <w:proofErr w:type="spellEnd"/>
            <w:r w:rsidRPr="0064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 жизни.</w:t>
            </w:r>
          </w:p>
        </w:tc>
        <w:tc>
          <w:tcPr>
            <w:tcW w:w="1755" w:type="dxa"/>
            <w:gridSpan w:val="2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расширить знания о безопасном поведении на улицах и дорогах, отработать соответствующие практические умения.</w:t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>Умение применять  правила поведения на улице(дороге)</w:t>
            </w:r>
            <w:r w:rsidRPr="006463AA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знаково-символические средства (рисунки, пиктограммы)</w:t>
            </w:r>
          </w:p>
        </w:tc>
        <w:tc>
          <w:tcPr>
            <w:tcW w:w="2037" w:type="dxa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>выполнять стереотипную инструкцию («Дай мне …», Покажи, где…»</w:t>
            </w:r>
          </w:p>
        </w:tc>
        <w:tc>
          <w:tcPr>
            <w:tcW w:w="1985" w:type="dxa"/>
          </w:tcPr>
          <w:p w:rsidR="00154DE5" w:rsidRPr="006463AA" w:rsidRDefault="00154DE5" w:rsidP="00534A31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34592B">
              <w:rPr>
                <w:rFonts w:ascii="Times New Roman" w:hAnsi="Times New Roman"/>
              </w:rPr>
              <w:t>Формировать умение принимать и удерживать учебную задачу, задавать вопросы, используя слова-помощники.</w:t>
            </w:r>
          </w:p>
        </w:tc>
      </w:tr>
      <w:tr w:rsidR="00154DE5" w:rsidRPr="000C4C4B" w:rsidTr="00534A3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8" w:type="dxa"/>
            <w:gridSpan w:val="11"/>
          </w:tcPr>
          <w:p w:rsidR="00154DE5" w:rsidRPr="004E20E1" w:rsidRDefault="00154DE5" w:rsidP="00AD17DA">
            <w:pPr>
              <w:spacing w:after="0" w:line="240" w:lineRule="auto"/>
              <w:ind w:right="96"/>
              <w:rPr>
                <w:rFonts w:ascii="Times New Roman" w:hAnsi="Times New Roman"/>
                <w:b/>
                <w:sz w:val="24"/>
                <w:szCs w:val="24"/>
              </w:rPr>
            </w:pPr>
            <w:r w:rsidRPr="004E20E1">
              <w:rPr>
                <w:rFonts w:ascii="Times New Roman" w:hAnsi="Times New Roman"/>
                <w:b/>
                <w:sz w:val="24"/>
                <w:szCs w:val="24"/>
              </w:rPr>
              <w:t>Всего:                      2 часа</w:t>
            </w:r>
          </w:p>
        </w:tc>
      </w:tr>
      <w:tr w:rsidR="00154DE5" w:rsidRPr="000C4C4B" w:rsidTr="00F32E11">
        <w:tc>
          <w:tcPr>
            <w:tcW w:w="15310" w:type="dxa"/>
            <w:gridSpan w:val="12"/>
          </w:tcPr>
          <w:p w:rsidR="00154DE5" w:rsidRPr="006463AA" w:rsidRDefault="00154DE5" w:rsidP="00AD17DA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463AA">
              <w:rPr>
                <w:rFonts w:ascii="Times New Roman" w:hAnsi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72" w:type="dxa"/>
            <w:gridSpan w:val="2"/>
          </w:tcPr>
          <w:p w:rsidR="00154DE5" w:rsidRPr="00452DB4" w:rsidRDefault="00154DE5" w:rsidP="00452DB4">
            <w:pPr>
              <w:pStyle w:val="a4"/>
              <w:ind w:hanging="638"/>
              <w:rPr>
                <w:rFonts w:ascii="Times New Roman" w:hAnsi="Times New Roman"/>
                <w:sz w:val="24"/>
                <w:szCs w:val="24"/>
              </w:rPr>
            </w:pPr>
            <w:r w:rsidRPr="00452DB4"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  <w:p w:rsidR="00154DE5" w:rsidRPr="00452DB4" w:rsidRDefault="00154DE5" w:rsidP="00452DB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DB4">
              <w:rPr>
                <w:rFonts w:ascii="Times New Roman" w:hAnsi="Times New Roman"/>
                <w:i/>
                <w:sz w:val="24"/>
                <w:szCs w:val="24"/>
              </w:rPr>
              <w:t>Водитель</w:t>
            </w:r>
            <w:r w:rsidR="00452DB4">
              <w:rPr>
                <w:rFonts w:ascii="Times New Roman" w:hAnsi="Times New Roman"/>
                <w:sz w:val="24"/>
                <w:szCs w:val="24"/>
              </w:rPr>
              <w:t>(шофер</w:t>
            </w:r>
            <w:r w:rsidRPr="00452D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54DE5" w:rsidRPr="00452DB4" w:rsidRDefault="00154DE5" w:rsidP="00452DB4">
            <w:pPr>
              <w:pStyle w:val="a4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452DB4">
              <w:rPr>
                <w:rFonts w:ascii="Times New Roman" w:hAnsi="Times New Roman"/>
                <w:sz w:val="24"/>
                <w:szCs w:val="24"/>
              </w:rPr>
              <w:t>Водитель-пассажир (игра)</w:t>
            </w:r>
          </w:p>
          <w:p w:rsidR="00154DE5" w:rsidRPr="00452DB4" w:rsidRDefault="00154DE5" w:rsidP="00534A31">
            <w:pPr>
              <w:pStyle w:val="a4"/>
              <w:tabs>
                <w:tab w:val="left" w:pos="354"/>
                <w:tab w:val="center" w:pos="49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4DE5" w:rsidRPr="006463AA" w:rsidRDefault="00154DE5" w:rsidP="0053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DE5" w:rsidRPr="006463AA" w:rsidRDefault="00154DE5" w:rsidP="0053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4DE5" w:rsidRPr="006463AA" w:rsidRDefault="00154DE5" w:rsidP="00534A31">
            <w:pPr>
              <w:pStyle w:val="a5"/>
              <w:rPr>
                <w:color w:val="000000"/>
              </w:rPr>
            </w:pPr>
            <w:r w:rsidRPr="006463AA">
              <w:rPr>
                <w:color w:val="000000"/>
              </w:rPr>
              <w:t xml:space="preserve">Проявлять интерес  к играм одноклассников </w:t>
            </w:r>
          </w:p>
        </w:tc>
        <w:tc>
          <w:tcPr>
            <w:tcW w:w="2214" w:type="dxa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92B">
              <w:rPr>
                <w:rFonts w:ascii="Times New Roman" w:hAnsi="Times New Roman" w:cs="Times New Roman"/>
                <w:sz w:val="24"/>
                <w:szCs w:val="24"/>
              </w:rPr>
              <w:t>интегрироваться в группу сверстников и строить продуктивное взаимодействие и сотрудничество со сверстниками и взрослыми.</w:t>
            </w:r>
            <w:r w:rsidRPr="0034592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3459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55" w:type="dxa"/>
            <w:gridSpan w:val="2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взаимодействовать в группе</w:t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представлениями о профессиях людей и соц. роли человека- </w:t>
            </w:r>
            <w:r w:rsidRPr="006463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пассажир; </w:t>
            </w:r>
          </w:p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 установленные правила.</w:t>
            </w:r>
          </w:p>
        </w:tc>
        <w:tc>
          <w:tcPr>
            <w:tcW w:w="2037" w:type="dxa"/>
          </w:tcPr>
          <w:p w:rsidR="00154DE5" w:rsidRPr="006463AA" w:rsidRDefault="00154DE5" w:rsidP="00534A31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</w:t>
            </w:r>
            <w:proofErr w:type="spellStart"/>
            <w:r w:rsidRPr="006463AA">
              <w:rPr>
                <w:rFonts w:ascii="Times New Roman" w:hAnsi="Times New Roman" w:cs="Times New Roman"/>
                <w:sz w:val="24"/>
                <w:szCs w:val="24"/>
              </w:rPr>
              <w:t>заданноедействие</w:t>
            </w:r>
            <w:proofErr w:type="spellEnd"/>
            <w:r w:rsidRPr="006463A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педагогом (</w:t>
            </w:r>
            <w:r w:rsidRPr="006463AA">
              <w:rPr>
                <w:rFonts w:ascii="Times New Roman" w:hAnsi="Times New Roman" w:cs="Times New Roman"/>
                <w:i/>
                <w:sz w:val="24"/>
                <w:szCs w:val="24"/>
              </w:rPr>
              <w:t>крути руль</w:t>
            </w: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54DE5" w:rsidRPr="006463AA" w:rsidRDefault="00154DE5" w:rsidP="00534A31">
            <w:pPr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72" w:type="dxa"/>
            <w:gridSpan w:val="2"/>
          </w:tcPr>
          <w:p w:rsidR="00154DE5" w:rsidRPr="00452DB4" w:rsidRDefault="00154DE5" w:rsidP="00AD17DA">
            <w:pPr>
              <w:pStyle w:val="a4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B4">
              <w:rPr>
                <w:rFonts w:ascii="Times New Roman" w:hAnsi="Times New Roman"/>
                <w:sz w:val="24"/>
                <w:szCs w:val="24"/>
              </w:rPr>
              <w:t xml:space="preserve">Повар. </w:t>
            </w:r>
          </w:p>
          <w:p w:rsidR="00154DE5" w:rsidRPr="00452DB4" w:rsidRDefault="00154DE5" w:rsidP="00AD17DA">
            <w:pPr>
              <w:pStyle w:val="a4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B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154DE5" w:rsidRPr="00452DB4" w:rsidRDefault="00154DE5" w:rsidP="00AD17DA">
            <w:pPr>
              <w:pStyle w:val="a4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B4">
              <w:rPr>
                <w:rFonts w:ascii="Times New Roman" w:hAnsi="Times New Roman"/>
                <w:sz w:val="24"/>
                <w:szCs w:val="24"/>
              </w:rPr>
              <w:t xml:space="preserve"> «Что пригодится повару?» </w:t>
            </w:r>
          </w:p>
          <w:p w:rsidR="00154DE5" w:rsidRPr="00452DB4" w:rsidRDefault="00154DE5" w:rsidP="00AD17DA">
            <w:pPr>
              <w:pStyle w:val="a4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B4">
              <w:rPr>
                <w:rFonts w:ascii="Times New Roman" w:hAnsi="Times New Roman"/>
                <w:sz w:val="24"/>
                <w:szCs w:val="24"/>
              </w:rPr>
              <w:t>"Я готовлю обед"</w:t>
            </w:r>
          </w:p>
        </w:tc>
        <w:tc>
          <w:tcPr>
            <w:tcW w:w="709" w:type="dxa"/>
          </w:tcPr>
          <w:p w:rsidR="00154DE5" w:rsidRPr="006463AA" w:rsidRDefault="00154DE5" w:rsidP="00AD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4DE5" w:rsidRPr="006463AA" w:rsidRDefault="00154DE5" w:rsidP="00AD17DA">
            <w:pPr>
              <w:pStyle w:val="a5"/>
              <w:rPr>
                <w:color w:val="000000"/>
              </w:rPr>
            </w:pPr>
            <w:r w:rsidRPr="006463AA">
              <w:rPr>
                <w:color w:val="000000"/>
              </w:rPr>
              <w:t>Наблюдать за действиями одноклассников, учителя</w:t>
            </w:r>
          </w:p>
        </w:tc>
        <w:tc>
          <w:tcPr>
            <w:tcW w:w="2214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уважительно и бережно относиться к людям труда и результатам их деятельности; </w:t>
            </w:r>
          </w:p>
        </w:tc>
        <w:tc>
          <w:tcPr>
            <w:tcW w:w="1755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зрительно и тактильно воспринимать информацию</w:t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представлениями о профессии человека- </w:t>
            </w:r>
            <w:r w:rsidRPr="006463AA">
              <w:rPr>
                <w:rFonts w:ascii="Times New Roman" w:hAnsi="Times New Roman" w:cs="Times New Roman"/>
                <w:i/>
                <w:sz w:val="24"/>
                <w:szCs w:val="24"/>
              </w:rPr>
              <w:t>повар;</w:t>
            </w:r>
          </w:p>
          <w:p w:rsidR="00154DE5" w:rsidRPr="0034592B" w:rsidRDefault="00154DE5" w:rsidP="00AD17D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37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>выполнять стереотипную инструкцию с помощью педагога</w:t>
            </w:r>
          </w:p>
        </w:tc>
        <w:tc>
          <w:tcPr>
            <w:tcW w:w="1985" w:type="dxa"/>
          </w:tcPr>
          <w:p w:rsidR="00154DE5" w:rsidRPr="006463AA" w:rsidRDefault="00154DE5" w:rsidP="009D0596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принимать цели и произв</w:t>
            </w:r>
            <w:r>
              <w:rPr>
                <w:rFonts w:ascii="Times New Roman" w:hAnsi="Times New Roman"/>
                <w:sz w:val="24"/>
                <w:szCs w:val="24"/>
              </w:rPr>
              <w:t>ольно включаться в деятельность;</w:t>
            </w:r>
            <w:r w:rsidRPr="00646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2" w:type="dxa"/>
            <w:gridSpan w:val="2"/>
          </w:tcPr>
          <w:p w:rsidR="00154DE5" w:rsidRPr="00452DB4" w:rsidRDefault="00154DE5" w:rsidP="00AD17DA">
            <w:pPr>
              <w:pStyle w:val="a4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B4">
              <w:rPr>
                <w:rFonts w:ascii="Times New Roman" w:hAnsi="Times New Roman"/>
                <w:sz w:val="24"/>
                <w:szCs w:val="24"/>
              </w:rPr>
              <w:t>Что такое «хорошо» и что такое «плохо»?</w:t>
            </w:r>
          </w:p>
        </w:tc>
        <w:tc>
          <w:tcPr>
            <w:tcW w:w="709" w:type="dxa"/>
          </w:tcPr>
          <w:p w:rsidR="00154DE5" w:rsidRPr="006463AA" w:rsidRDefault="00154DE5" w:rsidP="00AD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4DE5" w:rsidRPr="006463AA" w:rsidRDefault="00154DE5" w:rsidP="00AD17DA">
            <w:pPr>
              <w:pStyle w:val="a5"/>
              <w:rPr>
                <w:color w:val="000000"/>
              </w:rPr>
            </w:pPr>
            <w:r w:rsidRPr="006463AA">
              <w:rPr>
                <w:color w:val="000000"/>
              </w:rPr>
              <w:t>Проявлять собственные чувства, желания, познавательную активность</w:t>
            </w:r>
          </w:p>
        </w:tc>
        <w:tc>
          <w:tcPr>
            <w:tcW w:w="2214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личной ответственности за свои поступки на основе представлений о этических нормах и правилах поведения в обществе</w:t>
            </w:r>
          </w:p>
          <w:p w:rsidR="00154DE5" w:rsidRPr="0034592B" w:rsidRDefault="00154DE5" w:rsidP="00AD17DA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55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жестов и символов (</w:t>
            </w:r>
            <w:r w:rsidRPr="006463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хорошо- плохо</w:t>
            </w:r>
            <w:r w:rsidRPr="006463A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32" w:type="dxa"/>
            <w:gridSpan w:val="2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и оценивать свои действия и действия одноклассников (анализ, сравнение); видеть причину и следствие </w:t>
            </w:r>
          </w:p>
        </w:tc>
        <w:tc>
          <w:tcPr>
            <w:tcW w:w="2037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A">
              <w:rPr>
                <w:rFonts w:ascii="Times New Roman" w:hAnsi="Times New Roman" w:cs="Times New Roman"/>
                <w:sz w:val="24"/>
                <w:szCs w:val="24"/>
              </w:rPr>
              <w:t>выполнять стереотипную инструкцию с помощью педагога</w:t>
            </w:r>
          </w:p>
        </w:tc>
        <w:tc>
          <w:tcPr>
            <w:tcW w:w="1985" w:type="dxa"/>
          </w:tcPr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6463AA">
              <w:rPr>
                <w:rFonts w:ascii="Times New Roman" w:hAnsi="Times New Roman"/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154DE5" w:rsidRPr="00B81F94" w:rsidRDefault="00154DE5" w:rsidP="00AD17DA">
            <w:pPr>
              <w:ind w:right="94"/>
              <w:rPr>
                <w:rFonts w:ascii="Times New Roman" w:hAnsi="Times New Roman"/>
                <w:b/>
                <w:sz w:val="24"/>
                <w:szCs w:val="24"/>
              </w:rPr>
            </w:pPr>
            <w:r w:rsidRPr="00B81F9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154DE5" w:rsidRPr="00B81F94" w:rsidRDefault="00154DE5" w:rsidP="00AD17DA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F94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1984" w:type="dxa"/>
          </w:tcPr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154DE5" w:rsidRPr="006463AA" w:rsidRDefault="00154DE5" w:rsidP="00AD17DA">
            <w:pPr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54DE5" w:rsidRPr="006463AA" w:rsidRDefault="00154DE5" w:rsidP="00AD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154DE5" w:rsidRPr="006463AA" w:rsidRDefault="00154DE5" w:rsidP="00AD17DA">
            <w:pPr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DE5" w:rsidRPr="006463AA" w:rsidRDefault="00154DE5" w:rsidP="00AD17DA">
            <w:pPr>
              <w:spacing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32E11">
        <w:tc>
          <w:tcPr>
            <w:tcW w:w="622" w:type="dxa"/>
          </w:tcPr>
          <w:p w:rsidR="00154DE5" w:rsidRPr="006463AA" w:rsidRDefault="00154DE5" w:rsidP="00AD17DA">
            <w:pPr>
              <w:pStyle w:val="program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8" w:type="dxa"/>
            <w:gridSpan w:val="11"/>
          </w:tcPr>
          <w:p w:rsidR="00154DE5" w:rsidRPr="001255D6" w:rsidRDefault="00154DE5" w:rsidP="00AD17DA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/>
                <w:b/>
                <w:szCs w:val="24"/>
              </w:rPr>
            </w:pPr>
            <w:r w:rsidRPr="001255D6">
              <w:rPr>
                <w:rFonts w:ascii="Times New Roman" w:hAnsi="Times New Roman"/>
                <w:b/>
                <w:szCs w:val="24"/>
              </w:rPr>
              <w:t>Всего за год            17 часов</w:t>
            </w:r>
          </w:p>
        </w:tc>
      </w:tr>
    </w:tbl>
    <w:p w:rsidR="001255D6" w:rsidRDefault="001255D6" w:rsidP="00CE50FE">
      <w:pPr>
        <w:pStyle w:val="1"/>
        <w:suppressAutoHyphens w:val="0"/>
        <w:ind w:left="0"/>
        <w:jc w:val="center"/>
        <w:rPr>
          <w:rFonts w:cs="Times New Roman"/>
          <w:b/>
          <w:iCs/>
          <w:spacing w:val="-4"/>
          <w:szCs w:val="28"/>
        </w:rPr>
      </w:pPr>
    </w:p>
    <w:p w:rsidR="001255D6" w:rsidRDefault="001255D6" w:rsidP="00CE50FE">
      <w:pPr>
        <w:pStyle w:val="1"/>
        <w:suppressAutoHyphens w:val="0"/>
        <w:ind w:left="0"/>
        <w:jc w:val="center"/>
        <w:rPr>
          <w:rFonts w:cs="Times New Roman"/>
          <w:b/>
          <w:iCs/>
          <w:spacing w:val="-4"/>
          <w:szCs w:val="28"/>
        </w:rPr>
      </w:pPr>
    </w:p>
    <w:p w:rsidR="00154DE5" w:rsidRPr="009D0596" w:rsidRDefault="00154DE5" w:rsidP="00CE50FE">
      <w:pPr>
        <w:pStyle w:val="1"/>
        <w:suppressAutoHyphens w:val="0"/>
        <w:ind w:left="0"/>
        <w:jc w:val="center"/>
        <w:rPr>
          <w:rFonts w:cs="Times New Roman"/>
          <w:b/>
          <w:iCs/>
          <w:spacing w:val="-4"/>
          <w:szCs w:val="28"/>
        </w:rPr>
      </w:pPr>
      <w:r w:rsidRPr="009D0596">
        <w:rPr>
          <w:rFonts w:cs="Times New Roman"/>
          <w:b/>
          <w:iCs/>
          <w:spacing w:val="-4"/>
          <w:szCs w:val="28"/>
        </w:rPr>
        <w:t>Система контрольно-измерительных материалов</w:t>
      </w:r>
    </w:p>
    <w:p w:rsidR="00154DE5" w:rsidRPr="009D0596" w:rsidRDefault="00154DE5" w:rsidP="00CE50FE">
      <w:pPr>
        <w:pStyle w:val="1"/>
        <w:suppressAutoHyphens w:val="0"/>
        <w:ind w:left="0"/>
        <w:jc w:val="both"/>
        <w:rPr>
          <w:rFonts w:cs="Times New Roman"/>
          <w:iCs/>
          <w:spacing w:val="-4"/>
          <w:szCs w:val="28"/>
        </w:rPr>
      </w:pPr>
      <w:r w:rsidRPr="009D0596">
        <w:rPr>
          <w:rFonts w:cs="Times New Roman"/>
          <w:iCs/>
          <w:spacing w:val="-4"/>
          <w:szCs w:val="28"/>
        </w:rPr>
        <w:t>Паспорт развития учащихся класса в приложении № 1 к программе.</w:t>
      </w:r>
    </w:p>
    <w:p w:rsidR="00154DE5" w:rsidRPr="009D0596" w:rsidRDefault="00154DE5" w:rsidP="00CE50FE">
      <w:pPr>
        <w:pStyle w:val="1"/>
        <w:suppressAutoHyphens w:val="0"/>
        <w:ind w:left="0"/>
        <w:jc w:val="both"/>
        <w:rPr>
          <w:rFonts w:cs="Times New Roman"/>
          <w:iCs/>
          <w:spacing w:val="-4"/>
          <w:szCs w:val="28"/>
        </w:rPr>
      </w:pPr>
      <w:r w:rsidRPr="009D0596">
        <w:rPr>
          <w:rFonts w:cs="Times New Roman"/>
          <w:iCs/>
          <w:spacing w:val="-4"/>
          <w:szCs w:val="28"/>
        </w:rPr>
        <w:t>Контрольные работы в данном классе не предусматриваются.</w:t>
      </w:r>
    </w:p>
    <w:p w:rsidR="00154DE5" w:rsidRPr="009D0596" w:rsidRDefault="00154DE5" w:rsidP="00CE50FE">
      <w:pPr>
        <w:pStyle w:val="1"/>
        <w:suppressAutoHyphens w:val="0"/>
        <w:ind w:left="0"/>
        <w:jc w:val="both"/>
        <w:rPr>
          <w:rFonts w:cs="Times New Roman"/>
          <w:iCs/>
          <w:spacing w:val="-4"/>
          <w:szCs w:val="28"/>
        </w:rPr>
      </w:pPr>
      <w:r w:rsidRPr="009D0596">
        <w:rPr>
          <w:rFonts w:cs="Times New Roman"/>
          <w:iCs/>
          <w:spacing w:val="-4"/>
          <w:szCs w:val="28"/>
        </w:rPr>
        <w:t>Этапы мониторинга:</w:t>
      </w:r>
    </w:p>
    <w:p w:rsidR="00154DE5" w:rsidRPr="009D0596" w:rsidRDefault="00154DE5" w:rsidP="00CE50FE">
      <w:pPr>
        <w:pStyle w:val="1"/>
        <w:suppressAutoHyphens w:val="0"/>
        <w:ind w:left="0"/>
        <w:jc w:val="both"/>
        <w:rPr>
          <w:rFonts w:cs="Times New Roman"/>
          <w:iCs/>
          <w:spacing w:val="-4"/>
          <w:szCs w:val="28"/>
        </w:rPr>
      </w:pPr>
      <w:r w:rsidRPr="009D0596">
        <w:rPr>
          <w:rFonts w:cs="Times New Roman"/>
          <w:iCs/>
          <w:spacing w:val="-4"/>
          <w:szCs w:val="28"/>
        </w:rPr>
        <w:t xml:space="preserve">1. </w:t>
      </w:r>
      <w:r w:rsidRPr="009D0596">
        <w:rPr>
          <w:rFonts w:cs="Times New Roman"/>
          <w:b/>
          <w:iCs/>
          <w:spacing w:val="-4"/>
          <w:szCs w:val="28"/>
        </w:rPr>
        <w:t>Стартовая диагностика:</w:t>
      </w:r>
      <w:r w:rsidRPr="009D0596">
        <w:rPr>
          <w:rFonts w:cs="Times New Roman"/>
          <w:iCs/>
          <w:spacing w:val="-4"/>
          <w:szCs w:val="28"/>
        </w:rPr>
        <w:t xml:space="preserve"> проводится в начале учебного года, для </w:t>
      </w:r>
      <w:r w:rsidRPr="009D0596">
        <w:rPr>
          <w:szCs w:val="28"/>
        </w:rPr>
        <w:t>выявления уровня актуального развития ребёнка, его потенциальные возможности.</w:t>
      </w:r>
    </w:p>
    <w:p w:rsidR="00154DE5" w:rsidRPr="009D0596" w:rsidRDefault="00154DE5" w:rsidP="00CE50FE">
      <w:pPr>
        <w:pStyle w:val="1"/>
        <w:suppressAutoHyphens w:val="0"/>
        <w:ind w:left="0"/>
        <w:jc w:val="both"/>
        <w:rPr>
          <w:szCs w:val="28"/>
        </w:rPr>
      </w:pPr>
      <w:r w:rsidRPr="009D0596">
        <w:rPr>
          <w:rFonts w:cs="Times New Roman"/>
          <w:iCs/>
          <w:spacing w:val="-4"/>
          <w:szCs w:val="28"/>
        </w:rPr>
        <w:t xml:space="preserve">2. </w:t>
      </w:r>
      <w:r w:rsidRPr="009D0596">
        <w:rPr>
          <w:b/>
          <w:szCs w:val="28"/>
        </w:rPr>
        <w:t>Текущая диагностика:</w:t>
      </w:r>
      <w:r w:rsidRPr="009D0596">
        <w:rPr>
          <w:szCs w:val="28"/>
        </w:rPr>
        <w:t xml:space="preserve"> проводится в середине учебного года, позволяет оценить эффективность применяемых методов и приёмов содержания коррекционно-развивающей работы, наблюдать динамику развития ребёнка.</w:t>
      </w:r>
    </w:p>
    <w:p w:rsidR="00154DE5" w:rsidRPr="009D0596" w:rsidRDefault="00154DE5" w:rsidP="00CE50FE">
      <w:pPr>
        <w:pStyle w:val="1"/>
        <w:suppressAutoHyphens w:val="0"/>
        <w:ind w:left="0"/>
        <w:jc w:val="both"/>
        <w:rPr>
          <w:rFonts w:cs="Times New Roman"/>
          <w:iCs/>
          <w:spacing w:val="-4"/>
          <w:szCs w:val="28"/>
        </w:rPr>
      </w:pPr>
      <w:r w:rsidRPr="009D0596">
        <w:rPr>
          <w:szCs w:val="28"/>
        </w:rPr>
        <w:t xml:space="preserve">3. </w:t>
      </w:r>
      <w:r w:rsidRPr="009D0596">
        <w:rPr>
          <w:b/>
          <w:szCs w:val="28"/>
        </w:rPr>
        <w:t xml:space="preserve">Итоговая диагностика: </w:t>
      </w:r>
      <w:r w:rsidRPr="009D0596">
        <w:rPr>
          <w:szCs w:val="28"/>
        </w:rPr>
        <w:t>проводится в конце учебного года, определяет характер динамики развития и позволяет составить дальнейший образовательный маршрут ребёнка или класса.</w:t>
      </w:r>
    </w:p>
    <w:p w:rsidR="001255D6" w:rsidRDefault="001255D6" w:rsidP="009D059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255D6" w:rsidRDefault="001255D6" w:rsidP="009D059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255D6" w:rsidRDefault="001255D6" w:rsidP="009D059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255D6" w:rsidRDefault="001255D6" w:rsidP="009D059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255D6" w:rsidRDefault="001255D6" w:rsidP="009D059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255D6" w:rsidRDefault="001255D6" w:rsidP="009D059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255D6" w:rsidRDefault="001255D6" w:rsidP="009D059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54DE5" w:rsidRPr="009D0596" w:rsidRDefault="00154DE5" w:rsidP="009D059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D0596">
        <w:rPr>
          <w:rFonts w:ascii="Times New Roman" w:hAnsi="Times New Roman"/>
          <w:sz w:val="24"/>
          <w:szCs w:val="28"/>
        </w:rPr>
        <w:lastRenderedPageBreak/>
        <w:t>КАРТА МОНИТОРИНГА (табло учёта)</w:t>
      </w:r>
    </w:p>
    <w:p w:rsidR="00154DE5" w:rsidRPr="009D0596" w:rsidRDefault="00154DE5" w:rsidP="009D059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D0596">
        <w:rPr>
          <w:rFonts w:ascii="Times New Roman" w:hAnsi="Times New Roman"/>
          <w:sz w:val="24"/>
          <w:szCs w:val="28"/>
        </w:rPr>
        <w:t xml:space="preserve">Мониторинг действий, учащихся 1 класса по "Окружающему социальному миру" </w:t>
      </w:r>
    </w:p>
    <w:p w:rsidR="00154DE5" w:rsidRPr="009D0596" w:rsidRDefault="00154DE5" w:rsidP="009D0596">
      <w:pPr>
        <w:spacing w:after="0" w:line="240" w:lineRule="auto"/>
        <w:ind w:left="-1080"/>
        <w:jc w:val="center"/>
        <w:rPr>
          <w:rFonts w:ascii="Times New Roman" w:hAnsi="Times New Roman"/>
          <w:sz w:val="24"/>
          <w:szCs w:val="28"/>
        </w:rPr>
      </w:pPr>
      <w:r w:rsidRPr="009D0596">
        <w:rPr>
          <w:rFonts w:ascii="Times New Roman" w:hAnsi="Times New Roman"/>
          <w:sz w:val="24"/>
          <w:szCs w:val="28"/>
        </w:rPr>
        <w:t>за 20__  / 20__    учебный год</w:t>
      </w:r>
    </w:p>
    <w:p w:rsidR="00154DE5" w:rsidRDefault="00154DE5" w:rsidP="009D0596">
      <w:pPr>
        <w:spacing w:after="0"/>
      </w:pPr>
    </w:p>
    <w:tbl>
      <w:tblPr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914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154DE5" w:rsidRPr="000C4C4B" w:rsidTr="00AD17DA"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4DE5" w:rsidRPr="000C4C4B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Ф.И. учащегося/</w:t>
            </w:r>
          </w:p>
          <w:p w:rsidR="00154DE5" w:rsidRPr="000C4C4B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1959" w:type="dxa"/>
            <w:gridSpan w:val="3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3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3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3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3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AD17DA">
        <w:trPr>
          <w:cantSplit/>
          <w:trHeight w:val="1134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653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154DE5" w:rsidRPr="000C4C4B" w:rsidTr="00AD17DA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Фиксация взгляда на объекте / переключение взгляда</w:t>
            </w: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AD17DA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Принятие роли ученика, соблюдение шаблонов школьного поведения</w:t>
            </w: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AD17DA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Выбор нужного объекта (из 2-3)/ Выбор нужного объекта и способность классифицировать его</w:t>
            </w: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AD17DA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Включение в игру/ Принятие роли и следование инструкции в игровой деятельности</w:t>
            </w: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AD17DA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DE5" w:rsidRDefault="00154DE5" w:rsidP="009D05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4DE5" w:rsidRDefault="00154DE5" w:rsidP="009D05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4DE5" w:rsidRDefault="00154DE5" w:rsidP="009D05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4DE5" w:rsidRDefault="00154DE5" w:rsidP="009D05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4DE5" w:rsidRPr="009D0596" w:rsidRDefault="00154DE5" w:rsidP="009D0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596">
        <w:rPr>
          <w:rFonts w:ascii="Times New Roman" w:hAnsi="Times New Roman"/>
          <w:sz w:val="28"/>
          <w:szCs w:val="28"/>
        </w:rPr>
        <w:lastRenderedPageBreak/>
        <w:t>МОНИТОРИНГА (табло учёта)</w:t>
      </w:r>
    </w:p>
    <w:p w:rsidR="00154DE5" w:rsidRPr="009D0596" w:rsidRDefault="00154DE5" w:rsidP="009D0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596">
        <w:rPr>
          <w:rFonts w:ascii="Times New Roman" w:hAnsi="Times New Roman"/>
          <w:sz w:val="28"/>
          <w:szCs w:val="28"/>
        </w:rPr>
        <w:t xml:space="preserve">Мониторинг </w:t>
      </w:r>
      <w:proofErr w:type="spellStart"/>
      <w:r w:rsidRPr="009D059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D0596">
        <w:rPr>
          <w:rFonts w:ascii="Times New Roman" w:hAnsi="Times New Roman"/>
          <w:sz w:val="28"/>
          <w:szCs w:val="28"/>
        </w:rPr>
        <w:t xml:space="preserve"> социально-значимых навыков у учащегося 1 класса </w:t>
      </w:r>
    </w:p>
    <w:p w:rsidR="00154DE5" w:rsidRPr="009D0596" w:rsidRDefault="00154DE5" w:rsidP="009D0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596">
        <w:rPr>
          <w:rFonts w:ascii="Times New Roman" w:hAnsi="Times New Roman"/>
          <w:sz w:val="28"/>
          <w:szCs w:val="28"/>
        </w:rPr>
        <w:t>по курсу "Окружающий социальный мир"</w:t>
      </w:r>
    </w:p>
    <w:p w:rsidR="00154DE5" w:rsidRPr="009D0596" w:rsidRDefault="00154DE5" w:rsidP="009D0596">
      <w:pPr>
        <w:spacing w:after="0" w:line="240" w:lineRule="auto"/>
        <w:ind w:left="-1080"/>
        <w:jc w:val="center"/>
        <w:rPr>
          <w:rFonts w:ascii="Times New Roman" w:hAnsi="Times New Roman"/>
        </w:rPr>
      </w:pPr>
      <w:r w:rsidRPr="009D0596">
        <w:rPr>
          <w:rFonts w:ascii="Times New Roman" w:hAnsi="Times New Roman"/>
          <w:sz w:val="28"/>
          <w:szCs w:val="28"/>
        </w:rPr>
        <w:t xml:space="preserve">            за 20__     / 20__     учебный год</w:t>
      </w:r>
    </w:p>
    <w:p w:rsidR="00154DE5" w:rsidRPr="002965A9" w:rsidRDefault="00154DE5" w:rsidP="009D0596">
      <w:pPr>
        <w:pStyle w:val="a4"/>
        <w:spacing w:after="0"/>
        <w:jc w:val="center"/>
        <w:rPr>
          <w:b/>
          <w:szCs w:val="24"/>
        </w:rPr>
      </w:pPr>
    </w:p>
    <w:tbl>
      <w:tblPr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"/>
        <w:gridCol w:w="290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154DE5" w:rsidRPr="000C4C4B" w:rsidTr="00AD17DA"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4DE5" w:rsidRPr="000C4C4B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Ф.И. учащегося/</w:t>
            </w:r>
          </w:p>
          <w:p w:rsidR="00154DE5" w:rsidRPr="000C4C4B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1701" w:type="dxa"/>
            <w:gridSpan w:val="3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AD17DA">
        <w:trPr>
          <w:cantSplit/>
          <w:trHeight w:val="1134"/>
        </w:trPr>
        <w:tc>
          <w:tcPr>
            <w:tcW w:w="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567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509" w:type="dxa"/>
            <w:textDirection w:val="btLr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154DE5" w:rsidRPr="000C4C4B" w:rsidTr="00AD17DA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0C4C4B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Умение понимать, что можно и чего нельзя</w:t>
            </w: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AD17DA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0C4C4B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Умение обратиться к взрослому за помощью </w:t>
            </w: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AD17DA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0C4C4B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Умение пользоваться орудиями труда</w:t>
            </w: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AD17DA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  <w:r w:rsidRPr="00DC7D88">
              <w:rPr>
                <w:rFonts w:ascii="Times New Roman" w:hAnsi="Times New Roman"/>
                <w:sz w:val="24"/>
                <w:szCs w:val="24"/>
              </w:rPr>
              <w:t>Умение работать самостоятельно (до 5 мин.)</w:t>
            </w: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54DE5" w:rsidRPr="00DC7D88" w:rsidRDefault="00154DE5" w:rsidP="00DC7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DE5" w:rsidRDefault="00154DE5" w:rsidP="00CE50FE">
      <w:pPr>
        <w:pStyle w:val="a4"/>
        <w:jc w:val="center"/>
        <w:rPr>
          <w:b/>
          <w:szCs w:val="24"/>
        </w:rPr>
      </w:pPr>
    </w:p>
    <w:p w:rsidR="00154DE5" w:rsidRDefault="00154DE5" w:rsidP="0097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04F" w:rsidRDefault="00CB704F" w:rsidP="0097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DE5" w:rsidRDefault="00154DE5" w:rsidP="0097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DE5" w:rsidRDefault="00154DE5" w:rsidP="0097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DE5" w:rsidRDefault="00154DE5" w:rsidP="0097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DE5" w:rsidRPr="009724F7" w:rsidRDefault="00154DE5" w:rsidP="0097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4F7">
        <w:rPr>
          <w:rFonts w:ascii="Times New Roman" w:hAnsi="Times New Roman"/>
          <w:b/>
          <w:sz w:val="28"/>
          <w:szCs w:val="28"/>
        </w:rPr>
        <w:t xml:space="preserve"> Критерии оценивания знаний, умений, навыков</w:t>
      </w:r>
    </w:p>
    <w:p w:rsidR="00154DE5" w:rsidRPr="009724F7" w:rsidRDefault="00154DE5" w:rsidP="0097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lastRenderedPageBreak/>
        <w:t>При определении уровня развития ребенка оценивается качественное содержание доступных ему действий. Предлагается оценивать результаты не в условных баллах, имея в виду число удачных попыток относительно общего числа ситуаций, требующих правильного действия, а реально присутствующий опыт деятельности. Наиболее значимыми выделяются следующие уровни осуществления деятельности:</w:t>
      </w:r>
    </w:p>
    <w:p w:rsidR="00154DE5" w:rsidRPr="009724F7" w:rsidRDefault="00154DE5" w:rsidP="009724F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>действие выполняется взрослым (ребенок пассивен, позволяет что-либо делать с ним);</w:t>
      </w:r>
    </w:p>
    <w:p w:rsidR="00154DE5" w:rsidRPr="009724F7" w:rsidRDefault="00154DE5" w:rsidP="009724F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>действие выполняется ребенком со значительной помощью взрослого;</w:t>
      </w:r>
    </w:p>
    <w:p w:rsidR="00154DE5" w:rsidRPr="009724F7" w:rsidRDefault="00154DE5" w:rsidP="009724F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>действие выполняется  ребенком с частичной помощью взрослого;</w:t>
      </w:r>
    </w:p>
    <w:p w:rsidR="00154DE5" w:rsidRPr="009724F7" w:rsidRDefault="00154DE5" w:rsidP="009724F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>действие выполняется ребенком по последовательной инструкции (изображения или вербально);</w:t>
      </w:r>
    </w:p>
    <w:p w:rsidR="00154DE5" w:rsidRPr="009724F7" w:rsidRDefault="00154DE5" w:rsidP="009724F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>действие выполняется ребенком по подражанию или по образцу;</w:t>
      </w:r>
    </w:p>
    <w:p w:rsidR="00154DE5" w:rsidRPr="009724F7" w:rsidRDefault="00154DE5" w:rsidP="009724F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>действие выполняется ребенком полностью самостоятельно.</w:t>
      </w:r>
    </w:p>
    <w:p w:rsidR="00154DE5" w:rsidRPr="009724F7" w:rsidRDefault="00154DE5" w:rsidP="009724F7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>Показатели самостоятельности учащегося.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701"/>
      </w:tblGrid>
      <w:tr w:rsidR="00154DE5" w:rsidRPr="000C4C4B" w:rsidTr="009724F7">
        <w:tc>
          <w:tcPr>
            <w:tcW w:w="7938" w:type="dxa"/>
          </w:tcPr>
          <w:p w:rsidR="00154DE5" w:rsidRPr="009724F7" w:rsidRDefault="00154DE5" w:rsidP="009724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F7">
              <w:rPr>
                <w:rFonts w:ascii="Times New Roman" w:hAnsi="Times New Roman"/>
                <w:sz w:val="28"/>
                <w:szCs w:val="28"/>
              </w:rPr>
              <w:t xml:space="preserve">Действие выполняется взрослым (ребенок пассивен, позволяет что-либо делать с ним). </w:t>
            </w:r>
          </w:p>
        </w:tc>
        <w:tc>
          <w:tcPr>
            <w:tcW w:w="1701" w:type="dxa"/>
          </w:tcPr>
          <w:p w:rsidR="00154DE5" w:rsidRPr="009724F7" w:rsidRDefault="00154DE5" w:rsidP="009724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4F7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154DE5" w:rsidRPr="000C4C4B" w:rsidTr="009724F7">
        <w:tc>
          <w:tcPr>
            <w:tcW w:w="7938" w:type="dxa"/>
          </w:tcPr>
          <w:p w:rsidR="00154DE5" w:rsidRPr="009724F7" w:rsidRDefault="00154DE5" w:rsidP="009724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F7">
              <w:rPr>
                <w:rFonts w:ascii="Times New Roman" w:hAnsi="Times New Roman"/>
                <w:sz w:val="28"/>
                <w:szCs w:val="28"/>
              </w:rPr>
              <w:t>Действие выполняется ребенком со значительной помощью взрослого.</w:t>
            </w:r>
          </w:p>
        </w:tc>
        <w:tc>
          <w:tcPr>
            <w:tcW w:w="1701" w:type="dxa"/>
          </w:tcPr>
          <w:p w:rsidR="00154DE5" w:rsidRPr="009724F7" w:rsidRDefault="00154DE5" w:rsidP="009724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24F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</w:tr>
      <w:tr w:rsidR="00154DE5" w:rsidRPr="000C4C4B" w:rsidTr="009724F7">
        <w:tc>
          <w:tcPr>
            <w:tcW w:w="7938" w:type="dxa"/>
          </w:tcPr>
          <w:p w:rsidR="00154DE5" w:rsidRPr="009724F7" w:rsidRDefault="00154DE5" w:rsidP="009724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F7">
              <w:rPr>
                <w:rFonts w:ascii="Times New Roman" w:hAnsi="Times New Roman"/>
                <w:sz w:val="28"/>
                <w:szCs w:val="28"/>
              </w:rPr>
              <w:t>Действие выполняется  ребенком с частичной помощью взрослого.</w:t>
            </w:r>
          </w:p>
        </w:tc>
        <w:tc>
          <w:tcPr>
            <w:tcW w:w="1701" w:type="dxa"/>
          </w:tcPr>
          <w:p w:rsidR="00154DE5" w:rsidRPr="009724F7" w:rsidRDefault="00154DE5" w:rsidP="009724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4F7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154DE5" w:rsidRPr="000C4C4B" w:rsidTr="009724F7">
        <w:tc>
          <w:tcPr>
            <w:tcW w:w="7938" w:type="dxa"/>
          </w:tcPr>
          <w:p w:rsidR="00154DE5" w:rsidRPr="009724F7" w:rsidRDefault="00154DE5" w:rsidP="009724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F7">
              <w:rPr>
                <w:rFonts w:ascii="Times New Roman" w:hAnsi="Times New Roman"/>
                <w:sz w:val="28"/>
                <w:szCs w:val="28"/>
              </w:rPr>
              <w:t xml:space="preserve">Действие выполняется ребенком по последовательной инструкции (изображения или вербально). </w:t>
            </w:r>
          </w:p>
        </w:tc>
        <w:tc>
          <w:tcPr>
            <w:tcW w:w="1701" w:type="dxa"/>
          </w:tcPr>
          <w:p w:rsidR="00154DE5" w:rsidRPr="009724F7" w:rsidRDefault="00154DE5" w:rsidP="009724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4F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154DE5" w:rsidRPr="000C4C4B" w:rsidTr="009724F7">
        <w:tc>
          <w:tcPr>
            <w:tcW w:w="7938" w:type="dxa"/>
          </w:tcPr>
          <w:p w:rsidR="00154DE5" w:rsidRPr="009724F7" w:rsidRDefault="00154DE5" w:rsidP="009724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F7">
              <w:rPr>
                <w:rFonts w:ascii="Times New Roman" w:hAnsi="Times New Roman"/>
                <w:sz w:val="28"/>
                <w:szCs w:val="28"/>
              </w:rPr>
              <w:t>Действие выполняется ребенком по подражанию или по образцу.</w:t>
            </w:r>
          </w:p>
        </w:tc>
        <w:tc>
          <w:tcPr>
            <w:tcW w:w="1701" w:type="dxa"/>
          </w:tcPr>
          <w:p w:rsidR="00154DE5" w:rsidRPr="009724F7" w:rsidRDefault="00154DE5" w:rsidP="009724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4F7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154DE5" w:rsidRPr="000C4C4B" w:rsidTr="009724F7">
        <w:tc>
          <w:tcPr>
            <w:tcW w:w="7938" w:type="dxa"/>
          </w:tcPr>
          <w:p w:rsidR="00154DE5" w:rsidRPr="009724F7" w:rsidRDefault="00154DE5" w:rsidP="009724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F7">
              <w:rPr>
                <w:rFonts w:ascii="Times New Roman" w:hAnsi="Times New Roman"/>
                <w:sz w:val="28"/>
                <w:szCs w:val="28"/>
              </w:rPr>
              <w:t>Действие выполняется ребенком полностью самостоятельно.</w:t>
            </w:r>
          </w:p>
        </w:tc>
        <w:tc>
          <w:tcPr>
            <w:tcW w:w="1701" w:type="dxa"/>
          </w:tcPr>
          <w:p w:rsidR="00154DE5" w:rsidRPr="009724F7" w:rsidRDefault="00154DE5" w:rsidP="009724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4F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</w:tbl>
    <w:p w:rsidR="00154DE5" w:rsidRPr="009724F7" w:rsidRDefault="00154DE5" w:rsidP="009724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 xml:space="preserve"> </w:t>
      </w:r>
    </w:p>
    <w:p w:rsidR="00154DE5" w:rsidRPr="009724F7" w:rsidRDefault="00154DE5" w:rsidP="0097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 xml:space="preserve"> При выполнении ниже 35% заданий учащаяся с тяжелой умственной отсталостью получает 3 «усвоила на минимальном уровне», оценку 3«удовлетворительно» получает, если она, верно, выполнила от 35 % до 50 процентов заданий. Оценку 4«хорошо» - при выполнении от  50% до 65% заданий. Оценка 5«достаточно хорошо», если выполнено свыше 65% заданий. </w:t>
      </w:r>
    </w:p>
    <w:p w:rsidR="00154DE5" w:rsidRPr="009724F7" w:rsidRDefault="00154DE5" w:rsidP="009724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 xml:space="preserve">Для оценки степени </w:t>
      </w:r>
      <w:proofErr w:type="spellStart"/>
      <w:r w:rsidRPr="009724F7">
        <w:rPr>
          <w:rFonts w:ascii="Times New Roman" w:hAnsi="Times New Roman"/>
          <w:sz w:val="28"/>
          <w:szCs w:val="28"/>
        </w:rPr>
        <w:t>дифференцированности</w:t>
      </w:r>
      <w:proofErr w:type="spellEnd"/>
      <w:r w:rsidRPr="009724F7">
        <w:rPr>
          <w:rFonts w:ascii="Times New Roman" w:hAnsi="Times New Roman"/>
          <w:sz w:val="28"/>
          <w:szCs w:val="28"/>
        </w:rPr>
        <w:t xml:space="preserve"> отдельных действий и операций внутри целостной деятельности рекомендуется пользоваться следующей градацией и условными обозначениями:</w:t>
      </w:r>
    </w:p>
    <w:p w:rsidR="00154DE5" w:rsidRPr="009724F7" w:rsidRDefault="00154DE5" w:rsidP="009724F7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lastRenderedPageBreak/>
        <w:t>действие (операция сформировано – «ДА»;</w:t>
      </w:r>
    </w:p>
    <w:p w:rsidR="00154DE5" w:rsidRPr="009724F7" w:rsidRDefault="00154DE5" w:rsidP="009724F7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>действие осуществляется при сотрудничестве взрослого – «ПОМОЩЬ»;</w:t>
      </w:r>
    </w:p>
    <w:p w:rsidR="00154DE5" w:rsidRPr="009724F7" w:rsidRDefault="00154DE5" w:rsidP="009724F7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>действие выполняется частично, даже с помощью взрослого – «ЧАСТИЧНО»;</w:t>
      </w:r>
    </w:p>
    <w:p w:rsidR="00154DE5" w:rsidRPr="009724F7" w:rsidRDefault="00154DE5" w:rsidP="009724F7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24F7">
        <w:rPr>
          <w:rFonts w:ascii="Times New Roman" w:hAnsi="Times New Roman"/>
          <w:sz w:val="28"/>
          <w:szCs w:val="28"/>
        </w:rPr>
        <w:t>действие (операция) пока не доступно для выполнения – «НЕТ».</w:t>
      </w:r>
    </w:p>
    <w:p w:rsidR="00154DE5" w:rsidRPr="009724F7" w:rsidRDefault="00154DE5" w:rsidP="009724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54DE5" w:rsidRDefault="00154DE5" w:rsidP="009724F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724F7">
        <w:rPr>
          <w:rFonts w:ascii="Times New Roman" w:hAnsi="Times New Roman"/>
          <w:b/>
          <w:sz w:val="28"/>
          <w:szCs w:val="28"/>
        </w:rPr>
        <w:t xml:space="preserve">               Диагностический инструментарий оценивания знаний, умений, навыков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54DE5" w:rsidRPr="009A68AE" w:rsidRDefault="00154DE5" w:rsidP="009724F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6"/>
        <w:gridCol w:w="9634"/>
      </w:tblGrid>
      <w:tr w:rsidR="00154DE5" w:rsidRPr="0041275A" w:rsidTr="004D1F88">
        <w:trPr>
          <w:trHeight w:val="773"/>
        </w:trPr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jc w:val="center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Название методики / оборудования</w:t>
            </w:r>
          </w:p>
          <w:p w:rsidR="00154DE5" w:rsidRPr="0041275A" w:rsidRDefault="00154DE5" w:rsidP="009724F7">
            <w:pPr>
              <w:spacing w:after="0" w:line="240" w:lineRule="auto"/>
              <w:ind w:firstLine="709"/>
              <w:jc w:val="center"/>
              <w:rPr>
                <w:rFonts w:ascii="12" w:hAnsi="12"/>
                <w:sz w:val="28"/>
                <w:szCs w:val="28"/>
              </w:rPr>
            </w:pP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jc w:val="center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Цель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1.Пирамида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Понимание инструкции, состояние моторики, различение цветов, способ собирания, различение величины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2.Предметные и геометрические вкладки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Понимание инструкции, способ деятельности, состояние моторики, запас сведений об окружающем, знание г/ф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  <w:lang w:val="en-US"/>
              </w:rPr>
              <w:t>3</w:t>
            </w:r>
            <w:r w:rsidRPr="0041275A">
              <w:rPr>
                <w:rFonts w:ascii="12" w:hAnsi="12"/>
                <w:sz w:val="28"/>
                <w:szCs w:val="28"/>
              </w:rPr>
              <w:t>.Коробка форм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Уровень развития ориентировки на форму, понимание задания, способ выполнения, состояние моторики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4.Разбери и сложи матрёшку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 xml:space="preserve">Проверка развития ориентировки на величину, </w:t>
            </w:r>
            <w:proofErr w:type="spellStart"/>
            <w:r w:rsidRPr="0041275A">
              <w:rPr>
                <w:rFonts w:ascii="12" w:hAnsi="12"/>
                <w:sz w:val="28"/>
                <w:szCs w:val="28"/>
              </w:rPr>
              <w:t>сформированность</w:t>
            </w:r>
            <w:proofErr w:type="spellEnd"/>
            <w:r w:rsidRPr="0041275A">
              <w:rPr>
                <w:rFonts w:ascii="12" w:hAnsi="12"/>
                <w:sz w:val="28"/>
                <w:szCs w:val="28"/>
              </w:rPr>
              <w:t xml:space="preserve"> понятий «большой – маленький», «один – много», обучаемость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5.Найди такую же</w:t>
            </w:r>
          </w:p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Картинки половинки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 xml:space="preserve">Соотносит слово с изображением,  </w:t>
            </w:r>
            <w:proofErr w:type="spellStart"/>
            <w:r w:rsidRPr="0041275A">
              <w:rPr>
                <w:rFonts w:ascii="12" w:hAnsi="12"/>
                <w:sz w:val="28"/>
                <w:szCs w:val="28"/>
              </w:rPr>
              <w:t>сформированность</w:t>
            </w:r>
            <w:proofErr w:type="spellEnd"/>
            <w:r w:rsidRPr="0041275A">
              <w:rPr>
                <w:rFonts w:ascii="12" w:hAnsi="12"/>
                <w:sz w:val="28"/>
                <w:szCs w:val="28"/>
              </w:rPr>
              <w:t xml:space="preserve"> понятия тождества, процессы сравнения, понимание названий предметов и действий с ними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6.Группировка игрушек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Уровень развития восприятия форм, умение использовать геометрические эталоны при определении общей формы конкретных предметов, способ выполнения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7.Поиграй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 xml:space="preserve">Наличие и стойкость интереса к игрушке, характер действия с ней 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8.Разрезные картинки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 xml:space="preserve">Понимание инструкции и цели задания, умение видеть целое на основе составляющих частей, </w:t>
            </w:r>
            <w:proofErr w:type="spellStart"/>
            <w:r w:rsidRPr="0041275A">
              <w:rPr>
                <w:rFonts w:ascii="12" w:hAnsi="12"/>
                <w:sz w:val="28"/>
                <w:szCs w:val="28"/>
              </w:rPr>
              <w:t>сформированность</w:t>
            </w:r>
            <w:proofErr w:type="spellEnd"/>
            <w:r w:rsidRPr="0041275A">
              <w:rPr>
                <w:rFonts w:ascii="12" w:hAnsi="12"/>
                <w:sz w:val="28"/>
                <w:szCs w:val="28"/>
              </w:rPr>
              <w:t xml:space="preserve"> наглядно – действенного и наглядно – образного мышления, способ деятельности, реакция на результат, состояние моторики, перенос на аналогичное задание 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lastRenderedPageBreak/>
              <w:t>9.Поймай рыбку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Уровень развития наглядно – действенного мышления, способ выполнения, отношение к результату, моторные навыки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10.Найди пару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Умение анализировать и сравнивать изображения, находить сходство и различие.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11.Построй из кубиков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Умение работать по показу, подражанию,  действовать целенаправленно; уровень развития зрительного анализа и воспроизведения заданных конструкций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12.Нарисуй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Уровень развития предметного рисунка, умение держать карандаш, интерес к рисованию, зрительное восприятие, раскрашивание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13.Построй из палочек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Особенности деятельности (действует осознанно или механически), уровень развития пространственной ориентации в расположении объектов на плоскости, зрительного анализа и воспроизведение заданных конструкций, работоспособность, стойкость интереса к выполнению задания, отношение к своим успехам и неудачам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14.Работа с картинкой  (дети, выполняющие различные действия: держит мяч, надевает сапог и т.д.)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 xml:space="preserve">Исследовать умение различать правую и левую стороны в изображении на картинке, у собеседника. Уровень </w:t>
            </w:r>
            <w:proofErr w:type="spellStart"/>
            <w:r w:rsidRPr="0041275A">
              <w:rPr>
                <w:rFonts w:ascii="12" w:hAnsi="12"/>
                <w:sz w:val="28"/>
                <w:szCs w:val="28"/>
              </w:rPr>
              <w:t>сформированности</w:t>
            </w:r>
            <w:proofErr w:type="spellEnd"/>
            <w:r w:rsidRPr="0041275A">
              <w:rPr>
                <w:rFonts w:ascii="12" w:hAnsi="12"/>
                <w:sz w:val="28"/>
                <w:szCs w:val="28"/>
              </w:rPr>
              <w:t xml:space="preserve"> представлений о частях тела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15.ГМН: обводка по пунктиру, штриховка, умение самостоятельно проводить линию.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 xml:space="preserve">Уровень </w:t>
            </w:r>
            <w:proofErr w:type="spellStart"/>
            <w:r w:rsidRPr="0041275A">
              <w:rPr>
                <w:rFonts w:ascii="12" w:hAnsi="12"/>
                <w:sz w:val="28"/>
                <w:szCs w:val="28"/>
              </w:rPr>
              <w:t>сформированности</w:t>
            </w:r>
            <w:proofErr w:type="spellEnd"/>
            <w:r w:rsidRPr="0041275A">
              <w:rPr>
                <w:rFonts w:ascii="12" w:hAnsi="12"/>
                <w:sz w:val="28"/>
                <w:szCs w:val="28"/>
              </w:rPr>
              <w:t xml:space="preserve"> графо – моторных навыков, состояние мелкой моторики, умение держать карандаш, зрительно – двигательная координация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17. Дорисуй (круги, треугольники)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Выявить наглядно – образные представления, целостность восприятия, зрительно – двигательную координацию, графические навыки, знание г/ф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18.Времена года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Оценить степень развитости у ребёнка представлений о временах года. Словарный запас. Звукопроизношение.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19.Дни недели. Части суток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 xml:space="preserve">Оценить степень развитости у ребёнка представлений о днях недели, частей суток 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20.Шумовые коробочки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 xml:space="preserve">Знание цвета, понимание инструкции, зрительное, слуховое восприятие, </w:t>
            </w:r>
            <w:proofErr w:type="spellStart"/>
            <w:r w:rsidRPr="0041275A">
              <w:rPr>
                <w:rFonts w:ascii="12" w:hAnsi="12"/>
                <w:sz w:val="28"/>
                <w:szCs w:val="28"/>
              </w:rPr>
              <w:t>сформированность</w:t>
            </w:r>
            <w:proofErr w:type="spellEnd"/>
            <w:r w:rsidRPr="0041275A">
              <w:rPr>
                <w:rFonts w:ascii="12" w:hAnsi="12"/>
                <w:sz w:val="28"/>
                <w:szCs w:val="28"/>
              </w:rPr>
              <w:t xml:space="preserve"> понятия «одинаковые»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21.Чудесный мешочек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 xml:space="preserve">Уровень развития тактильного восприятия: мягкий - твёрдый, гладкий – колючий; тактильное восприятие формы, величины 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lastRenderedPageBreak/>
              <w:t>22.Задания на определение «холодный – тёплый, гладкий – колючий, мокрый – сухой»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 xml:space="preserve">Уровень </w:t>
            </w:r>
            <w:proofErr w:type="spellStart"/>
            <w:r w:rsidRPr="0041275A">
              <w:rPr>
                <w:rFonts w:ascii="12" w:hAnsi="12"/>
                <w:sz w:val="28"/>
                <w:szCs w:val="28"/>
              </w:rPr>
              <w:t>сформированности</w:t>
            </w:r>
            <w:proofErr w:type="spellEnd"/>
            <w:r w:rsidRPr="0041275A">
              <w:rPr>
                <w:rFonts w:ascii="12" w:hAnsi="12"/>
                <w:sz w:val="28"/>
                <w:szCs w:val="28"/>
              </w:rPr>
              <w:t xml:space="preserve"> понятий: не определяет, определяет при тактильном контакте, по картинке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23.Работа с мозаикой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Способы деятельности: по подражанию, по образцу, по замыслу; состояние мелкой моторики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24.Работа с пластилином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Способы деятельности: по подражанию, по образцу, по замыслу; состояние мелкой моторики</w:t>
            </w:r>
          </w:p>
        </w:tc>
      </w:tr>
      <w:tr w:rsidR="00154DE5" w:rsidRPr="0041275A" w:rsidTr="004D1F88">
        <w:tc>
          <w:tcPr>
            <w:tcW w:w="4678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25. Работа с бумагой</w:t>
            </w:r>
          </w:p>
        </w:tc>
        <w:tc>
          <w:tcPr>
            <w:tcW w:w="9639" w:type="dxa"/>
          </w:tcPr>
          <w:p w:rsidR="00154DE5" w:rsidRPr="0041275A" w:rsidRDefault="00154DE5" w:rsidP="009724F7">
            <w:pPr>
              <w:spacing w:after="0" w:line="240" w:lineRule="auto"/>
              <w:ind w:firstLine="709"/>
              <w:rPr>
                <w:rFonts w:ascii="12" w:hAnsi="12"/>
                <w:sz w:val="28"/>
                <w:szCs w:val="28"/>
              </w:rPr>
            </w:pPr>
            <w:r w:rsidRPr="0041275A">
              <w:rPr>
                <w:rFonts w:ascii="12" w:hAnsi="12"/>
                <w:sz w:val="28"/>
                <w:szCs w:val="28"/>
              </w:rPr>
              <w:t>Способы деятельности: по подражанию, по образцу, по замыслу; состояние мелкой моторики</w:t>
            </w:r>
          </w:p>
        </w:tc>
      </w:tr>
    </w:tbl>
    <w:p w:rsidR="00154DE5" w:rsidRPr="009724F7" w:rsidRDefault="00154DE5" w:rsidP="009724F7">
      <w:pPr>
        <w:tabs>
          <w:tab w:val="left" w:pos="54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54DE5" w:rsidRPr="009724F7" w:rsidRDefault="00154DE5" w:rsidP="00972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DE5" w:rsidRDefault="00154DE5" w:rsidP="009724F7">
      <w:pPr>
        <w:pStyle w:val="a8"/>
        <w:spacing w:after="0"/>
        <w:ind w:firstLine="424"/>
        <w:jc w:val="center"/>
        <w:rPr>
          <w:rFonts w:cs="Times New Roman"/>
          <w:b/>
          <w:sz w:val="28"/>
          <w:szCs w:val="28"/>
        </w:rPr>
      </w:pPr>
      <w:r w:rsidRPr="00454CEF">
        <w:rPr>
          <w:rFonts w:cs="Times New Roman"/>
          <w:b/>
          <w:sz w:val="28"/>
          <w:szCs w:val="28"/>
        </w:rPr>
        <w:t>Материальн</w:t>
      </w:r>
      <w:r>
        <w:rPr>
          <w:rFonts w:cs="Times New Roman"/>
          <w:b/>
          <w:sz w:val="28"/>
          <w:szCs w:val="28"/>
        </w:rPr>
        <w:t>о-техническое обеспечение курса</w:t>
      </w:r>
    </w:p>
    <w:p w:rsidR="00154DE5" w:rsidRDefault="00154DE5" w:rsidP="00CE50FE">
      <w:pPr>
        <w:pStyle w:val="a8"/>
        <w:spacing w:after="0"/>
        <w:ind w:firstLine="424"/>
        <w:jc w:val="center"/>
        <w:rPr>
          <w:rFonts w:cs="Times New Roman"/>
          <w:b/>
          <w:sz w:val="28"/>
          <w:szCs w:val="28"/>
        </w:rPr>
      </w:pPr>
    </w:p>
    <w:p w:rsidR="00154DE5" w:rsidRPr="0082010E" w:rsidRDefault="00154DE5" w:rsidP="00CE50FE">
      <w:pPr>
        <w:pStyle w:val="a8"/>
        <w:spacing w:after="0"/>
        <w:ind w:firstLine="424"/>
        <w:rPr>
          <w:rFonts w:cs="Times New Roman"/>
          <w:sz w:val="28"/>
          <w:szCs w:val="28"/>
        </w:rPr>
      </w:pPr>
      <w:r w:rsidRPr="0082010E">
        <w:rPr>
          <w:rFonts w:cs="Times New Roman"/>
          <w:sz w:val="28"/>
          <w:szCs w:val="28"/>
        </w:rPr>
        <w:t xml:space="preserve"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оборудования класса, а также перечень информационно-коммуникативных средств обучения. </w:t>
      </w:r>
    </w:p>
    <w:p w:rsidR="00154DE5" w:rsidRDefault="00154DE5" w:rsidP="00CE50FE">
      <w:pPr>
        <w:pStyle w:val="a8"/>
        <w:spacing w:after="0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- </w:t>
      </w:r>
      <w:r w:rsidRPr="00454CEF">
        <w:rPr>
          <w:sz w:val="28"/>
          <w:szCs w:val="28"/>
        </w:rPr>
        <w:t xml:space="preserve">учебные столы; </w:t>
      </w:r>
    </w:p>
    <w:p w:rsidR="00154DE5" w:rsidRDefault="00154DE5" w:rsidP="00CE50F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54CEF">
        <w:rPr>
          <w:sz w:val="28"/>
          <w:szCs w:val="28"/>
        </w:rPr>
        <w:t xml:space="preserve">доска большая универсальная (с возможностью магнитного крепления); </w:t>
      </w:r>
    </w:p>
    <w:p w:rsidR="00154DE5" w:rsidRDefault="00154DE5" w:rsidP="00CE50FE">
      <w:pPr>
        <w:pStyle w:val="a8"/>
        <w:spacing w:after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54CEF">
        <w:rPr>
          <w:sz w:val="28"/>
          <w:szCs w:val="28"/>
        </w:rPr>
        <w:t>персональный компьютер;</w:t>
      </w:r>
      <w:r w:rsidRPr="00454CEF">
        <w:rPr>
          <w:rFonts w:cs="Times New Roman"/>
          <w:sz w:val="28"/>
          <w:szCs w:val="28"/>
        </w:rPr>
        <w:t xml:space="preserve"> </w:t>
      </w:r>
    </w:p>
    <w:p w:rsidR="00154DE5" w:rsidRDefault="00154DE5" w:rsidP="00CE50FE">
      <w:pPr>
        <w:pStyle w:val="a8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-компьютерные обучающие игры</w:t>
      </w:r>
    </w:p>
    <w:p w:rsidR="00154DE5" w:rsidRPr="00020F7E" w:rsidRDefault="00154DE5" w:rsidP="00CE50FE">
      <w:pPr>
        <w:pStyle w:val="a4"/>
        <w:ind w:left="502" w:hanging="5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0F7E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020F7E">
        <w:rPr>
          <w:sz w:val="28"/>
          <w:szCs w:val="28"/>
        </w:rPr>
        <w:t xml:space="preserve">атуральные объекты, </w:t>
      </w:r>
      <w:r>
        <w:rPr>
          <w:sz w:val="28"/>
          <w:szCs w:val="28"/>
        </w:rPr>
        <w:t xml:space="preserve">муляжи, </w:t>
      </w:r>
      <w:r w:rsidRPr="00020F7E">
        <w:rPr>
          <w:sz w:val="28"/>
          <w:szCs w:val="28"/>
        </w:rPr>
        <w:t>макеты.</w:t>
      </w:r>
    </w:p>
    <w:p w:rsidR="00154DE5" w:rsidRPr="00020F7E" w:rsidRDefault="00154DE5" w:rsidP="00CE50FE">
      <w:pPr>
        <w:spacing w:after="0" w:line="240" w:lineRule="auto"/>
        <w:ind w:left="142" w:hanging="502"/>
        <w:rPr>
          <w:rFonts w:ascii="Times New Roman" w:hAnsi="Times New Roman"/>
          <w:sz w:val="28"/>
          <w:szCs w:val="28"/>
        </w:rPr>
      </w:pPr>
      <w:r w:rsidRPr="00020F7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F7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020F7E">
        <w:rPr>
          <w:rFonts w:ascii="Times New Roman" w:hAnsi="Times New Roman"/>
          <w:sz w:val="28"/>
          <w:szCs w:val="28"/>
        </w:rPr>
        <w:t>редметные</w:t>
      </w:r>
      <w:r>
        <w:rPr>
          <w:rFonts w:ascii="Times New Roman" w:hAnsi="Times New Roman"/>
          <w:sz w:val="28"/>
          <w:szCs w:val="28"/>
        </w:rPr>
        <w:t xml:space="preserve"> сюжетные </w:t>
      </w:r>
      <w:r w:rsidRPr="00020F7E">
        <w:rPr>
          <w:rFonts w:ascii="Times New Roman" w:hAnsi="Times New Roman"/>
          <w:sz w:val="28"/>
          <w:szCs w:val="28"/>
        </w:rPr>
        <w:t xml:space="preserve"> картинки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54DE5" w:rsidRPr="00020F7E" w:rsidRDefault="00154DE5" w:rsidP="00CE50FE">
      <w:pPr>
        <w:spacing w:after="0" w:line="240" w:lineRule="auto"/>
        <w:ind w:left="142" w:hanging="284"/>
        <w:rPr>
          <w:rFonts w:ascii="Times New Roman" w:hAnsi="Times New Roman"/>
          <w:sz w:val="28"/>
          <w:szCs w:val="28"/>
        </w:rPr>
      </w:pPr>
      <w:r w:rsidRPr="00020F7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F7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020F7E">
        <w:rPr>
          <w:rFonts w:ascii="Times New Roman" w:hAnsi="Times New Roman"/>
          <w:sz w:val="28"/>
          <w:szCs w:val="28"/>
        </w:rPr>
        <w:t>идактические игры: «Лото – профессий», «</w:t>
      </w:r>
      <w:proofErr w:type="spellStart"/>
      <w:r w:rsidRPr="00020F7E">
        <w:rPr>
          <w:rFonts w:ascii="Times New Roman" w:hAnsi="Times New Roman"/>
          <w:sz w:val="28"/>
          <w:szCs w:val="28"/>
        </w:rPr>
        <w:t>Пазлы</w:t>
      </w:r>
      <w:proofErr w:type="spellEnd"/>
      <w:r w:rsidRPr="00020F7E">
        <w:rPr>
          <w:rFonts w:ascii="Times New Roman" w:hAnsi="Times New Roman"/>
          <w:sz w:val="28"/>
          <w:szCs w:val="28"/>
        </w:rPr>
        <w:t xml:space="preserve"> – профессий»  «Воздушный транспорт», </w:t>
      </w:r>
    </w:p>
    <w:p w:rsidR="00154DE5" w:rsidRPr="00020F7E" w:rsidRDefault="00154DE5" w:rsidP="00CE50FE">
      <w:pPr>
        <w:spacing w:after="0" w:line="240" w:lineRule="auto"/>
        <w:ind w:left="142" w:hanging="502"/>
        <w:rPr>
          <w:rFonts w:ascii="Times New Roman" w:hAnsi="Times New Roman"/>
          <w:sz w:val="28"/>
          <w:szCs w:val="28"/>
        </w:rPr>
      </w:pPr>
      <w:r w:rsidRPr="00020F7E">
        <w:rPr>
          <w:rFonts w:ascii="Times New Roman" w:hAnsi="Times New Roman"/>
          <w:sz w:val="28"/>
          <w:szCs w:val="28"/>
        </w:rPr>
        <w:t xml:space="preserve">      «Наземный транспорт»,  «Водный транспорт» «Грузовые и легковые машины» и т.д.</w:t>
      </w:r>
    </w:p>
    <w:p w:rsidR="00154DE5" w:rsidRPr="00020F7E" w:rsidRDefault="00154DE5" w:rsidP="00CE50FE">
      <w:pPr>
        <w:spacing w:after="0" w:line="240" w:lineRule="auto"/>
        <w:ind w:left="142" w:hanging="502"/>
        <w:rPr>
          <w:rFonts w:ascii="Times New Roman" w:hAnsi="Times New Roman"/>
          <w:sz w:val="28"/>
          <w:szCs w:val="28"/>
        </w:rPr>
      </w:pPr>
      <w:r w:rsidRPr="00020F7E">
        <w:rPr>
          <w:rFonts w:ascii="Times New Roman" w:hAnsi="Times New Roman"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</w:rPr>
        <w:t>а</w:t>
      </w:r>
      <w:r w:rsidRPr="00020F7E">
        <w:rPr>
          <w:rFonts w:ascii="Times New Roman" w:hAnsi="Times New Roman"/>
          <w:sz w:val="28"/>
          <w:szCs w:val="28"/>
        </w:rPr>
        <w:t>удио и видеоматериалы, презентации, иллюстрирующие социальную жизнь людей,   правила поведения в общественных местах.</w:t>
      </w:r>
    </w:p>
    <w:p w:rsidR="00154DE5" w:rsidRPr="009A68AE" w:rsidRDefault="00154DE5" w:rsidP="00CE50FE">
      <w:pPr>
        <w:pStyle w:val="a4"/>
        <w:ind w:left="502" w:hanging="502"/>
        <w:rPr>
          <w:rFonts w:ascii="Times New Roman" w:hAnsi="Times New Roman"/>
          <w:sz w:val="28"/>
          <w:szCs w:val="28"/>
        </w:rPr>
      </w:pPr>
      <w:r w:rsidRPr="009A68AE">
        <w:rPr>
          <w:rFonts w:ascii="Times New Roman" w:hAnsi="Times New Roman"/>
          <w:sz w:val="28"/>
          <w:szCs w:val="28"/>
        </w:rPr>
        <w:t xml:space="preserve"> - тетради – раскраски с различными объектами окружающего социального мира.</w:t>
      </w:r>
    </w:p>
    <w:p w:rsidR="00154DE5" w:rsidRDefault="00154DE5" w:rsidP="00CE50FE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20F7E">
        <w:rPr>
          <w:rFonts w:ascii="Times New Roman" w:hAnsi="Times New Roman"/>
          <w:sz w:val="28"/>
          <w:szCs w:val="28"/>
        </w:rPr>
        <w:t xml:space="preserve">- комплект рабочих тетрадей "Я-говорю!" под редакцией Л. Б. </w:t>
      </w:r>
      <w:proofErr w:type="spellStart"/>
      <w:r w:rsidRPr="00020F7E">
        <w:rPr>
          <w:rFonts w:ascii="Times New Roman" w:hAnsi="Times New Roman"/>
          <w:sz w:val="28"/>
          <w:szCs w:val="28"/>
        </w:rPr>
        <w:t>Баряевой</w:t>
      </w:r>
      <w:proofErr w:type="spellEnd"/>
      <w:r w:rsidRPr="00020F7E">
        <w:rPr>
          <w:rFonts w:ascii="Times New Roman" w:hAnsi="Times New Roman"/>
          <w:sz w:val="28"/>
          <w:szCs w:val="28"/>
        </w:rPr>
        <w:t xml:space="preserve">, Е. Т. Логиновой, Л. В. Лопатиной (из серии "Ребенок в семье", "Ребенок и его игрушки", "Ребенок в школе", "Ребенок и его дом". </w:t>
      </w:r>
    </w:p>
    <w:p w:rsidR="00154DE5" w:rsidRPr="005146F3" w:rsidRDefault="00154DE5" w:rsidP="00CE50FE">
      <w:pPr>
        <w:pStyle w:val="1"/>
        <w:suppressAutoHyphens w:val="0"/>
        <w:ind w:left="0"/>
        <w:jc w:val="center"/>
        <w:rPr>
          <w:rFonts w:cs="Times New Roman"/>
          <w:b/>
          <w:iCs/>
          <w:spacing w:val="-4"/>
          <w:sz w:val="28"/>
          <w:szCs w:val="28"/>
        </w:rPr>
      </w:pPr>
    </w:p>
    <w:p w:rsidR="00154DE5" w:rsidRPr="00850639" w:rsidRDefault="00154DE5" w:rsidP="00CE50FE">
      <w:pPr>
        <w:pStyle w:val="a8"/>
        <w:spacing w:after="0"/>
        <w:jc w:val="center"/>
        <w:rPr>
          <w:b/>
          <w:sz w:val="28"/>
          <w:szCs w:val="28"/>
        </w:rPr>
      </w:pPr>
      <w:r w:rsidRPr="00082EB2">
        <w:rPr>
          <w:b/>
          <w:sz w:val="28"/>
          <w:szCs w:val="28"/>
        </w:rPr>
        <w:t>Учебно-методическое обеспечение программы</w:t>
      </w:r>
    </w:p>
    <w:p w:rsidR="00154DE5" w:rsidRDefault="00154DE5" w:rsidP="00CE50FE">
      <w:pPr>
        <w:pStyle w:val="a8"/>
        <w:spacing w:after="0"/>
        <w:jc w:val="center"/>
        <w:rPr>
          <w:b/>
          <w:sz w:val="28"/>
          <w:szCs w:val="28"/>
        </w:rPr>
      </w:pPr>
    </w:p>
    <w:p w:rsidR="00154DE5" w:rsidRDefault="00154DE5" w:rsidP="00CE50FE">
      <w:pPr>
        <w:pStyle w:val="a8"/>
        <w:spacing w:after="0"/>
        <w:ind w:firstLine="567"/>
        <w:jc w:val="both"/>
        <w:rPr>
          <w:sz w:val="28"/>
          <w:szCs w:val="28"/>
        </w:rPr>
      </w:pPr>
      <w:r w:rsidRPr="00EC78DA">
        <w:rPr>
          <w:i/>
          <w:sz w:val="28"/>
          <w:szCs w:val="28"/>
        </w:rPr>
        <w:t>1.</w:t>
      </w:r>
      <w:r>
        <w:rPr>
          <w:sz w:val="16"/>
        </w:rPr>
        <w:t xml:space="preserve"> </w:t>
      </w:r>
      <w:r w:rsidRPr="00EC78DA">
        <w:rPr>
          <w:i/>
          <w:sz w:val="28"/>
          <w:szCs w:val="28"/>
        </w:rPr>
        <w:t>Статья 2</w:t>
      </w:r>
      <w:r w:rsidRPr="00EC78DA">
        <w:rPr>
          <w:sz w:val="28"/>
          <w:szCs w:val="28"/>
        </w:rPr>
        <w:t xml:space="preserve">, часть 10 Федерального закона </w:t>
      </w:r>
      <w:proofErr w:type="spellStart"/>
      <w:r w:rsidRPr="00EC78DA">
        <w:rPr>
          <w:sz w:val="28"/>
          <w:szCs w:val="28"/>
        </w:rPr>
        <w:t>Российскои</w:t>
      </w:r>
      <w:proofErr w:type="spellEnd"/>
      <w:r w:rsidRPr="00EC78DA">
        <w:rPr>
          <w:sz w:val="28"/>
          <w:szCs w:val="28"/>
        </w:rPr>
        <w:t xml:space="preserve">̆ Федерации «Об образовании в </w:t>
      </w:r>
      <w:proofErr w:type="spellStart"/>
      <w:r w:rsidRPr="00EC78DA">
        <w:rPr>
          <w:sz w:val="28"/>
          <w:szCs w:val="28"/>
        </w:rPr>
        <w:t>Российскои</w:t>
      </w:r>
      <w:proofErr w:type="spellEnd"/>
      <w:r w:rsidRPr="00EC78DA">
        <w:rPr>
          <w:sz w:val="28"/>
          <w:szCs w:val="28"/>
        </w:rPr>
        <w:t>̆ Федерации» N 273-ФЗ (в ред. Федеральных законов от 07.05.2013 N 99-ФЗ, от 23.07.2013 N 203-ФЗ).</w:t>
      </w:r>
    </w:p>
    <w:p w:rsidR="00154DE5" w:rsidRDefault="00154DE5" w:rsidP="00CE50FE">
      <w:pPr>
        <w:pStyle w:val="a8"/>
        <w:spacing w:after="0"/>
        <w:ind w:firstLine="567"/>
        <w:jc w:val="both"/>
        <w:rPr>
          <w:sz w:val="28"/>
          <w:szCs w:val="28"/>
        </w:rPr>
      </w:pPr>
      <w:r w:rsidRPr="00EC78DA">
        <w:rPr>
          <w:sz w:val="28"/>
          <w:szCs w:val="28"/>
        </w:rPr>
        <w:t xml:space="preserve"> 2 Статья 12, часть 10 Федерального закона </w:t>
      </w:r>
      <w:proofErr w:type="spellStart"/>
      <w:r w:rsidRPr="00EC78DA">
        <w:rPr>
          <w:sz w:val="28"/>
          <w:szCs w:val="28"/>
        </w:rPr>
        <w:t>Российскои</w:t>
      </w:r>
      <w:proofErr w:type="spellEnd"/>
      <w:r w:rsidRPr="00EC78DA">
        <w:rPr>
          <w:sz w:val="28"/>
          <w:szCs w:val="28"/>
        </w:rPr>
        <w:t xml:space="preserve">̆ Федерации «Об образовании в </w:t>
      </w:r>
      <w:proofErr w:type="spellStart"/>
      <w:r w:rsidRPr="00EC78DA">
        <w:rPr>
          <w:sz w:val="28"/>
          <w:szCs w:val="28"/>
        </w:rPr>
        <w:t>Российскои</w:t>
      </w:r>
      <w:proofErr w:type="spellEnd"/>
      <w:r w:rsidRPr="00EC78DA">
        <w:rPr>
          <w:sz w:val="28"/>
          <w:szCs w:val="28"/>
        </w:rPr>
        <w:t xml:space="preserve">̆ Федерации» N 273-ФЗ (в ред. Федеральных законов от 07.05.2013 N 99-ФЗ, от 23.07.2013 N 203-ФЗ). </w:t>
      </w:r>
    </w:p>
    <w:p w:rsidR="00154DE5" w:rsidRDefault="00154DE5" w:rsidP="00CE50FE">
      <w:pPr>
        <w:pStyle w:val="a8"/>
        <w:spacing w:after="0"/>
        <w:ind w:firstLine="567"/>
        <w:jc w:val="both"/>
        <w:rPr>
          <w:sz w:val="28"/>
          <w:szCs w:val="28"/>
        </w:rPr>
      </w:pPr>
      <w:r w:rsidRPr="003568F7">
        <w:rPr>
          <w:sz w:val="28"/>
          <w:szCs w:val="28"/>
        </w:rPr>
        <w:t xml:space="preserve">Ст. 11, ч. 6 Федерального закона Российской̆ Федерации от 29 декабря 2012 г. N 273-ФЗ «Об образовании в </w:t>
      </w:r>
      <w:proofErr w:type="spellStart"/>
      <w:r w:rsidRPr="003568F7">
        <w:rPr>
          <w:sz w:val="28"/>
          <w:szCs w:val="28"/>
        </w:rPr>
        <w:t>Российскои</w:t>
      </w:r>
      <w:proofErr w:type="spellEnd"/>
      <w:r w:rsidRPr="003568F7">
        <w:rPr>
          <w:sz w:val="28"/>
          <w:szCs w:val="28"/>
        </w:rPr>
        <w:t>̆ Федерации»</w:t>
      </w:r>
    </w:p>
    <w:p w:rsidR="00154DE5" w:rsidRPr="00020F7E" w:rsidRDefault="00154DE5" w:rsidP="00CE50FE">
      <w:pPr>
        <w:pStyle w:val="a8"/>
        <w:spacing w:after="0"/>
        <w:ind w:firstLine="567"/>
        <w:jc w:val="both"/>
        <w:rPr>
          <w:rFonts w:ascii="Calibri" w:hAnsi="Calibri"/>
          <w:color w:val="000007"/>
          <w:sz w:val="28"/>
          <w:szCs w:val="28"/>
        </w:rPr>
      </w:pPr>
      <w:proofErr w:type="spellStart"/>
      <w:r w:rsidRPr="00020F7E">
        <w:rPr>
          <w:sz w:val="28"/>
          <w:szCs w:val="28"/>
        </w:rPr>
        <w:t>Баряева</w:t>
      </w:r>
      <w:proofErr w:type="spellEnd"/>
      <w:r w:rsidRPr="00020F7E">
        <w:rPr>
          <w:sz w:val="28"/>
          <w:szCs w:val="28"/>
        </w:rPr>
        <w:t xml:space="preserve"> Л.Б., Н. Н. Яковлева Дети на дороге. Правила дорожного движения в играх и упражнениях: Учебно-методическое пособие. СПб: ЦЦК проф. Л. Б. </w:t>
      </w:r>
      <w:proofErr w:type="spellStart"/>
      <w:r w:rsidRPr="00020F7E">
        <w:rPr>
          <w:sz w:val="28"/>
          <w:szCs w:val="28"/>
        </w:rPr>
        <w:t>Баряевой</w:t>
      </w:r>
      <w:proofErr w:type="spellEnd"/>
      <w:r w:rsidRPr="00020F7E">
        <w:rPr>
          <w:sz w:val="28"/>
          <w:szCs w:val="28"/>
        </w:rPr>
        <w:t>, 2008.,</w:t>
      </w:r>
    </w:p>
    <w:p w:rsidR="00154DE5" w:rsidRDefault="00154DE5" w:rsidP="00CE50FE">
      <w:pPr>
        <w:pStyle w:val="programbody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Безруких М.М.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Обучение первоначальному письму. — М.: Просвещение, 2002.</w:t>
      </w:r>
    </w:p>
    <w:p w:rsidR="00154DE5" w:rsidRDefault="00154DE5" w:rsidP="00CE50FE">
      <w:pPr>
        <w:pStyle w:val="programbody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Выготский Л.С</w:t>
      </w:r>
      <w:r>
        <w:rPr>
          <w:rFonts w:ascii="Times New Roman" w:hAnsi="Times New Roman" w:cs="Times New Roman"/>
          <w:color w:val="auto"/>
          <w:sz w:val="28"/>
          <w:szCs w:val="28"/>
        </w:rPr>
        <w:t>. Мышление и речь. — М.: Лабиринт, 1999.</w:t>
      </w:r>
    </w:p>
    <w:p w:rsidR="00154DE5" w:rsidRDefault="00154DE5" w:rsidP="00CE50FE">
      <w:pPr>
        <w:pStyle w:val="programbody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Екжанова</w:t>
      </w:r>
      <w:proofErr w:type="spellEnd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Коррекционно-развивающее обучение и воспитание. — М.: Просвещение, 2003.</w:t>
      </w:r>
    </w:p>
    <w:p w:rsidR="00154DE5" w:rsidRDefault="00154DE5" w:rsidP="00CE50FE">
      <w:pPr>
        <w:pStyle w:val="programbody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Запорожец А.В.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Избранные психологические труды. В 2-х томах. — М., 1986.</w:t>
      </w:r>
    </w:p>
    <w:p w:rsidR="00154DE5" w:rsidRDefault="00154DE5" w:rsidP="00CE50FE">
      <w:pPr>
        <w:pStyle w:val="programbody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Зельдин Л.М.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Опыт формирования у ребенка с ДЦП навыков, необходимых для овладения скорописью// В сб. Особый ребенок. Исследования и опыт помощи, № 2. — М., 1999.</w:t>
      </w:r>
    </w:p>
    <w:p w:rsidR="00154DE5" w:rsidRDefault="00154DE5" w:rsidP="00CE50FE">
      <w:pPr>
        <w:pStyle w:val="programbody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Леонтьев А.Н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Деятельность. Сознание. Личность. — М.: Смысл, 2004. </w:t>
      </w:r>
    </w:p>
    <w:p w:rsidR="00154DE5" w:rsidRDefault="00154DE5" w:rsidP="00CE50FE">
      <w:pPr>
        <w:pStyle w:val="programbody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Маленькие ступеньки. Программа ранней педагогической помощи детям с отклонениями в развитии/ Пер. с английского. — М.: Ассоциация Даун Синдром, 1998. </w:t>
      </w:r>
    </w:p>
    <w:p w:rsidR="00154DE5" w:rsidRPr="00EC78DA" w:rsidRDefault="00154DE5" w:rsidP="00CE50FE">
      <w:pPr>
        <w:pStyle w:val="program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под редакцией 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Н.Н. Яковлевой, рекомендована к использованию в образовательных учреждениях Региональным экспертным советом Комитете по образованию РФ</w:t>
      </w:r>
      <w:r w:rsidRPr="00EC78DA">
        <w:rPr>
          <w:rFonts w:ascii="Times New Roman" w:hAnsi="Times New Roman"/>
          <w:sz w:val="28"/>
          <w:szCs w:val="28"/>
        </w:rPr>
        <w:t xml:space="preserve"> </w:t>
      </w:r>
    </w:p>
    <w:p w:rsidR="00154DE5" w:rsidRPr="009A68AE" w:rsidRDefault="00154DE5" w:rsidP="00CE50FE">
      <w:pPr>
        <w:pStyle w:val="program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Смирнова Е.О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Детская психология. — М.: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2003.</w:t>
      </w:r>
    </w:p>
    <w:p w:rsidR="00154DE5" w:rsidRDefault="00154DE5" w:rsidP="00CE50FE">
      <w:pPr>
        <w:pStyle w:val="program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54DE5" w:rsidRDefault="00154DE5" w:rsidP="00CE50FE">
      <w:pPr>
        <w:pStyle w:val="program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54DE5" w:rsidRDefault="00154DE5" w:rsidP="00CE50FE">
      <w:pPr>
        <w:pStyle w:val="program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54DE5" w:rsidRDefault="00154DE5" w:rsidP="00CE50FE">
      <w:pPr>
        <w:pStyle w:val="program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54DE5" w:rsidRDefault="00154DE5" w:rsidP="0041275A">
      <w:pPr>
        <w:pStyle w:val="program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95685" w:rsidRDefault="00A95685" w:rsidP="0041275A">
      <w:pPr>
        <w:pStyle w:val="program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95685" w:rsidRDefault="00A95685" w:rsidP="0041275A">
      <w:pPr>
        <w:pStyle w:val="program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95685" w:rsidRDefault="00A95685" w:rsidP="0041275A">
      <w:pPr>
        <w:pStyle w:val="program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54DE5" w:rsidRPr="009A68AE" w:rsidRDefault="00154DE5" w:rsidP="00CE50FE">
      <w:pPr>
        <w:pStyle w:val="program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54DE5" w:rsidRPr="00514ED9" w:rsidRDefault="00154DE5" w:rsidP="00514E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14ED9">
        <w:rPr>
          <w:rFonts w:ascii="Times New Roman" w:hAnsi="Times New Roman"/>
          <w:b/>
          <w:sz w:val="28"/>
          <w:szCs w:val="28"/>
        </w:rPr>
        <w:t>2. Календарно-тематическое планирование по предмету  «Речь  и альтернативная  коммуникация»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71"/>
        <w:gridCol w:w="142"/>
        <w:gridCol w:w="11579"/>
        <w:gridCol w:w="1320"/>
        <w:gridCol w:w="992"/>
      </w:tblGrid>
      <w:tr w:rsidR="00154DE5" w:rsidRPr="000C4C4B" w:rsidTr="0041275A">
        <w:tc>
          <w:tcPr>
            <w:tcW w:w="709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579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Тема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54DE5" w:rsidRPr="000C4C4B" w:rsidTr="009A68AE">
        <w:tc>
          <w:tcPr>
            <w:tcW w:w="14600" w:type="dxa"/>
            <w:gridSpan w:val="6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 xml:space="preserve">                                Развитие общих речевых навыков</w:t>
            </w: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Упражнения на развитие кинетической основы движений пальцев рук: «Мячики-ежики», «Пальчики здороваются», «Волшебник карандаш», «Делай как я»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Упражнения  на движения мимической мускулатуры  по подражанию (зажмурить глаза, надуть щёки, втянуть щёки,  поднять и нахмурить брови)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 xml:space="preserve">Упражнения на развитие кинестетической основы движений пальцев рук учащихся в процессе выполнения последовательно организованных движений и конструктивного </w:t>
            </w:r>
            <w:proofErr w:type="spellStart"/>
            <w:r w:rsidRPr="000C4C4B">
              <w:rPr>
                <w:rFonts w:ascii="Times New Roman" w:hAnsi="Times New Roman"/>
                <w:sz w:val="28"/>
                <w:szCs w:val="28"/>
              </w:rPr>
              <w:t>праксиса</w:t>
            </w:r>
            <w:proofErr w:type="spellEnd"/>
            <w:r w:rsidRPr="000C4C4B">
              <w:rPr>
                <w:rFonts w:ascii="Times New Roman" w:hAnsi="Times New Roman"/>
                <w:sz w:val="28"/>
                <w:szCs w:val="28"/>
              </w:rPr>
              <w:t>: нанизывание колец  на   стержень «Собери пирамидку»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 xml:space="preserve">Упражнения на развитие кинестетической основы движений пальцев рук учащихся в процессе выполнения последовательно организованных движений и конструктивного </w:t>
            </w:r>
            <w:proofErr w:type="spellStart"/>
            <w:r w:rsidRPr="000C4C4B">
              <w:rPr>
                <w:rFonts w:ascii="Times New Roman" w:hAnsi="Times New Roman"/>
                <w:sz w:val="28"/>
                <w:szCs w:val="28"/>
              </w:rPr>
              <w:t>праксиса</w:t>
            </w:r>
            <w:proofErr w:type="spellEnd"/>
            <w:r w:rsidRPr="000C4C4B">
              <w:rPr>
                <w:rFonts w:ascii="Times New Roman" w:hAnsi="Times New Roman"/>
                <w:sz w:val="28"/>
                <w:szCs w:val="28"/>
              </w:rPr>
              <w:t>: нанизывание колец на шнур «Мастерим бусы»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9A68AE">
        <w:tc>
          <w:tcPr>
            <w:tcW w:w="14600" w:type="dxa"/>
            <w:gridSpan w:val="6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0C4C4B">
              <w:rPr>
                <w:rFonts w:ascii="Times New Roman" w:hAnsi="Times New Roman"/>
                <w:b/>
                <w:sz w:val="28"/>
                <w:szCs w:val="28"/>
              </w:rPr>
              <w:t>Развитие навыков общения, диалогической и связной речи</w:t>
            </w: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Время года – осень. Основные признаки.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Упражнения  с сюжетной  картиной (осенним пейзажем):  «Найди такую картинку»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Игровые упражнения, имитирующие природные явления:   «Солнышко и дождик» (жесты и мимика: холодно – хмурится, солнышко-улыбка, идет дождик – пальчик по столу)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Чтение сказки «</w:t>
            </w:r>
            <w:proofErr w:type="spellStart"/>
            <w:r w:rsidRPr="000C4C4B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0C4C4B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 xml:space="preserve">Чтение сказки «Теремок», «Маша и медведь», «Лиса и журавль» и других </w:t>
            </w:r>
            <w:proofErr w:type="spellStart"/>
            <w:r w:rsidRPr="000C4C4B">
              <w:rPr>
                <w:rFonts w:ascii="Times New Roman" w:hAnsi="Times New Roman"/>
                <w:sz w:val="28"/>
                <w:szCs w:val="28"/>
              </w:rPr>
              <w:t>р.н.с</w:t>
            </w:r>
            <w:proofErr w:type="spellEnd"/>
            <w:r w:rsidRPr="000C4C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Упражнение на развитие кинетической основы движений пальцев рук в процессе выполнения последовательно организованных движений: «Пальчики здороваются», «Бегут пальчики по дорожке», «Замок», «Лодочка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Экскурсия «на кухню» (продукты питания: сок, йогурт, варенье, компот)</w:t>
            </w:r>
          </w:p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 xml:space="preserve">- знакомство с названием и качеством предмета (вкусом). 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Время года – зима. Признаки зимы. Цвет зимы – белый.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Рассматривание сюжетных картинок «Зима», «Зимние забавы»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Работа с картинками: (составление картины из отдельных картинок). Д\и «Когда это бывает?»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Новогодний праздник, танцевальные движения.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9A68AE">
        <w:tc>
          <w:tcPr>
            <w:tcW w:w="14600" w:type="dxa"/>
            <w:gridSpan w:val="6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Pr="000C4C4B">
              <w:rPr>
                <w:rFonts w:ascii="Times New Roman" w:hAnsi="Times New Roman"/>
                <w:b/>
                <w:sz w:val="28"/>
                <w:szCs w:val="28"/>
              </w:rPr>
              <w:t>Развитие общих речевых навыков</w:t>
            </w: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Упражнение на развитие кинетической основы движений пальцев рук в процессе выполнения последовательно организованных движений: «Пальчики здороваются», «Бегут пальчики по дорожке», «Замок», «Лодочка»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567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721" w:type="dxa"/>
            <w:gridSpan w:val="2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Игровые упражнения для совершенствования движений мимической мускулатуры перед зеркалом и по образцу. Игра – упражнение «Домашние животные» (имитация движений, звукоподражание)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9A68AE">
        <w:tc>
          <w:tcPr>
            <w:tcW w:w="14600" w:type="dxa"/>
            <w:gridSpan w:val="6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Pr="000C4C4B">
              <w:rPr>
                <w:rFonts w:ascii="Times New Roman" w:hAnsi="Times New Roman"/>
                <w:b/>
                <w:sz w:val="28"/>
                <w:szCs w:val="28"/>
              </w:rPr>
              <w:t>Развитие навыков общения, диалогической и связной речи</w:t>
            </w:r>
          </w:p>
        </w:tc>
      </w:tr>
      <w:tr w:rsidR="00154DE5" w:rsidRPr="000C4C4B" w:rsidTr="0041275A">
        <w:tc>
          <w:tcPr>
            <w:tcW w:w="496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792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Время года – зима. Цвет зимы – белый. Основные признаки и явления природы. Работа с пиктограммами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496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792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Упражнение на развитие слухового восприятия. Прослушивание сказки «Теремок».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496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2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496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92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 xml:space="preserve"> Чтение произведения «Айболит» К. Чуковского. Д/И  с предметами  заменителями «У  куклы мамы заболели зубы»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496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792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 xml:space="preserve"> Упражнение на уточнение знаний, слов обозначающих названия мед. инструментов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496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792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Развитие движений мимической мускулатуры по подражанию и словесной инструкции (зажмурить глаза, надуть щеки, поднять и нахмурить брови)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496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792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Время года – весна. Основные признаки и наблюдения в природе.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496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792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Изменения в природе с наступлением весны.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496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792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Работа с парными картинками. Д/И  «Что изменилось?»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c>
          <w:tcPr>
            <w:tcW w:w="496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792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Формирование знаний детей об изменениях в одежде людей с наступлением весны.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rPr>
          <w:trHeight w:val="420"/>
        </w:trPr>
        <w:tc>
          <w:tcPr>
            <w:tcW w:w="496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792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Время года – лето. Упражнение на определение характерного цвета лета.</w:t>
            </w: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DE5" w:rsidRPr="000C4C4B" w:rsidTr="0041275A">
        <w:trPr>
          <w:trHeight w:val="885"/>
        </w:trPr>
        <w:tc>
          <w:tcPr>
            <w:tcW w:w="496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2" w:type="dxa"/>
            <w:gridSpan w:val="3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C4B">
              <w:rPr>
                <w:rFonts w:ascii="Times New Roman" w:hAnsi="Times New Roman"/>
                <w:sz w:val="28"/>
                <w:szCs w:val="28"/>
              </w:rPr>
              <w:t>Всего 66ч.</w:t>
            </w:r>
          </w:p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4DE5" w:rsidRPr="000C4C4B" w:rsidRDefault="00154DE5" w:rsidP="00514E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685" w:rsidRDefault="00A95685" w:rsidP="00906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4DE5" w:rsidRPr="00EA7108" w:rsidRDefault="00154DE5" w:rsidP="00906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EA7108">
        <w:rPr>
          <w:rFonts w:ascii="Times New Roman" w:hAnsi="Times New Roman"/>
          <w:b/>
          <w:sz w:val="28"/>
          <w:szCs w:val="28"/>
        </w:rPr>
        <w:t>ТЕМАТИЧЕСКОЕ ПЛАНИРОВАНИЕ ПО ПРЕДМЕТУ «РЕЧЬ И АЛЬТЕРНАТИВНАЯ КОММУНИКАЦИЯ»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379"/>
        <w:gridCol w:w="1276"/>
        <w:gridCol w:w="2801"/>
        <w:gridCol w:w="1876"/>
        <w:gridCol w:w="1701"/>
      </w:tblGrid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Формируемые представления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Материалы и оборудование</w:t>
            </w: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Содержание, виды деятельности</w:t>
            </w: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4033" w:type="dxa"/>
            <w:gridSpan w:val="5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C4C4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Коммуникация </w:t>
            </w:r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t>с использованием вербальных средств.</w:t>
            </w: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Установление контакта с собеседником: установление зрительного контакта с собеседником, учет эмоционального состояния собеседника.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sz w:val="26"/>
                <w:szCs w:val="26"/>
              </w:rPr>
              <w:t>«Здравствуй, привет!»</w:t>
            </w:r>
          </w:p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sz w:val="26"/>
                <w:szCs w:val="26"/>
              </w:rPr>
              <w:t>«Доброе утро»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>Реагирование на собственное имя.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sz w:val="26"/>
                <w:szCs w:val="26"/>
              </w:rPr>
              <w:t>Своё имя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 xml:space="preserve">Привлечение к себе внимания </w:t>
            </w:r>
            <w:r w:rsidRPr="000C4C4B">
              <w:rPr>
                <w:rFonts w:ascii="Times New Roman" w:hAnsi="Times New Roman"/>
                <w:color w:val="000000"/>
                <w:sz w:val="26"/>
                <w:szCs w:val="26"/>
              </w:rPr>
              <w:t>звуком (словом, предложением).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sz w:val="26"/>
                <w:szCs w:val="26"/>
              </w:rPr>
              <w:t>«Привет! Здравствуй!»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Обращение с просьбой о помощи, выражая её звуком (</w:t>
            </w:r>
            <w:r w:rsidRPr="000C4C4B">
              <w:rPr>
                <w:rFonts w:ascii="Times New Roman" w:hAnsi="Times New Roman"/>
                <w:color w:val="000000"/>
                <w:sz w:val="26"/>
                <w:szCs w:val="26"/>
              </w:rPr>
              <w:t>словом, предложением).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sz w:val="26"/>
                <w:szCs w:val="26"/>
              </w:rPr>
              <w:t>«Скажи  - чего ты хочешь?»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Выражение согласия (несогласия) звуком (словом, предложением)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sz w:val="26"/>
                <w:szCs w:val="26"/>
              </w:rPr>
              <w:t>«Да. Нет.» «Ты любишь это?»  «Тебе нравится?»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Выражение благодарности звуком (словом, предложением).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sz w:val="26"/>
                <w:szCs w:val="26"/>
              </w:rPr>
              <w:t>«Спасибо»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Прощание с собеседником звуком (словом, предложением).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sz w:val="26"/>
                <w:szCs w:val="26"/>
              </w:rPr>
              <w:t>«Пока-пока. Будь здоров. До свидания»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033" w:type="dxa"/>
            <w:gridSpan w:val="5"/>
          </w:tcPr>
          <w:p w:rsidR="00154DE5" w:rsidRPr="000C4C4B" w:rsidRDefault="00154DE5" w:rsidP="000C4C4B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t>Коммуникация с использованием невербальных средств</w:t>
            </w: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pStyle w:val="ab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 xml:space="preserve">Указание взглядом на объект при выражении своих желаний, ответом на вопрос. </w:t>
            </w:r>
          </w:p>
          <w:p w:rsidR="00154DE5" w:rsidRPr="000C4C4B" w:rsidRDefault="00154DE5" w:rsidP="000C4C4B">
            <w:pPr>
              <w:pStyle w:val="ab"/>
              <w:spacing w:line="276" w:lineRule="auto"/>
              <w:ind w:left="360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  <w:vMerge w:val="restart"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 xml:space="preserve">Согласие (несогласие), удовольствие (неудовольствие); </w:t>
            </w:r>
            <w:r w:rsidRPr="000C4C4B">
              <w:rPr>
                <w:rFonts w:ascii="Times New Roman" w:hAnsi="Times New Roman"/>
                <w:sz w:val="26"/>
                <w:szCs w:val="26"/>
              </w:rPr>
              <w:lastRenderedPageBreak/>
              <w:t>приветствие (прощание)</w:t>
            </w:r>
          </w:p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 xml:space="preserve">благодарность, выражение своих желаний; приветствие (прощание), обращение за помощью, </w:t>
            </w:r>
          </w:p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ответы на вопросы</w:t>
            </w:r>
          </w:p>
        </w:tc>
        <w:tc>
          <w:tcPr>
            <w:tcW w:w="1876" w:type="dxa"/>
            <w:vMerge w:val="restart"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lastRenderedPageBreak/>
              <w:t>Картинки,</w:t>
            </w:r>
          </w:p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презентации,</w:t>
            </w:r>
          </w:p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игрушки,</w:t>
            </w:r>
          </w:p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C4C4B">
              <w:rPr>
                <w:rFonts w:ascii="Times New Roman" w:hAnsi="Times New Roman"/>
                <w:sz w:val="26"/>
                <w:szCs w:val="26"/>
              </w:rPr>
              <w:lastRenderedPageBreak/>
              <w:t>мнемокартинки</w:t>
            </w:r>
            <w:proofErr w:type="spellEnd"/>
            <w:r w:rsidRPr="000C4C4B">
              <w:rPr>
                <w:rFonts w:ascii="Times New Roman" w:hAnsi="Times New Roman"/>
                <w:sz w:val="26"/>
                <w:szCs w:val="26"/>
              </w:rPr>
              <w:t>, комму-</w:t>
            </w:r>
            <w:proofErr w:type="spellStart"/>
            <w:r w:rsidRPr="000C4C4B">
              <w:rPr>
                <w:rFonts w:ascii="Times New Roman" w:hAnsi="Times New Roman"/>
                <w:sz w:val="26"/>
                <w:szCs w:val="26"/>
              </w:rPr>
              <w:t>никатор</w:t>
            </w:r>
            <w:proofErr w:type="spellEnd"/>
            <w:r w:rsidRPr="000C4C4B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0C4C4B">
              <w:rPr>
                <w:rFonts w:ascii="Times New Roman" w:hAnsi="Times New Roman"/>
                <w:sz w:val="26"/>
                <w:szCs w:val="26"/>
              </w:rPr>
              <w:t>др</w:t>
            </w:r>
            <w:proofErr w:type="spellEnd"/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Знакомство </w:t>
            </w:r>
          </w:p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Кормление</w:t>
            </w:r>
          </w:p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Одевание</w:t>
            </w:r>
          </w:p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Рассказ по </w:t>
            </w:r>
            <w:proofErr w:type="spellStart"/>
            <w:r w:rsidRPr="000C4C4B">
              <w:rPr>
                <w:rFonts w:ascii="Times New Roman" w:hAnsi="Times New Roman"/>
                <w:sz w:val="26"/>
                <w:szCs w:val="26"/>
              </w:rPr>
              <w:t>мнемокартинкам</w:t>
            </w:r>
            <w:proofErr w:type="spellEnd"/>
            <w:r w:rsidRPr="000C4C4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 xml:space="preserve">Слушание </w:t>
            </w:r>
          </w:p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 xml:space="preserve">Просмотр </w:t>
            </w:r>
            <w:proofErr w:type="spellStart"/>
            <w:r w:rsidRPr="000C4C4B">
              <w:rPr>
                <w:rFonts w:ascii="Times New Roman" w:hAnsi="Times New Roman"/>
                <w:sz w:val="26"/>
                <w:szCs w:val="26"/>
              </w:rPr>
              <w:t>видеопрезентаций</w:t>
            </w:r>
            <w:proofErr w:type="spellEnd"/>
            <w:r w:rsidRPr="000C4C4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Игра</w:t>
            </w:r>
          </w:p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Экскурсия</w:t>
            </w:r>
          </w:p>
        </w:tc>
      </w:tr>
      <w:tr w:rsidR="00154DE5" w:rsidRPr="000C4C4B" w:rsidTr="000C4C4B">
        <w:trPr>
          <w:trHeight w:val="1375"/>
        </w:trPr>
        <w:tc>
          <w:tcPr>
            <w:tcW w:w="817" w:type="dxa"/>
          </w:tcPr>
          <w:p w:rsidR="00154DE5" w:rsidRPr="000C4C4B" w:rsidRDefault="00154DE5" w:rsidP="000C4C4B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pStyle w:val="ab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 xml:space="preserve">Выражение жестом согласия (несогласия), удовольствия (неудовольствия), благодарности, своих желаний; приветствие (прощание), обращение за помощью, ответы на вопросы </w:t>
            </w:r>
            <w:r w:rsidRPr="000C4C4B">
              <w:rPr>
                <w:rFonts w:ascii="Times New Roman" w:hAnsi="Times New Roman"/>
                <w:sz w:val="26"/>
                <w:szCs w:val="26"/>
                <w:u w:val="single"/>
              </w:rPr>
              <w:t xml:space="preserve">с  </w:t>
            </w:r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использованием жеста.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pStyle w:val="ab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 xml:space="preserve">Привлечение внимания звучащим предметом; выражение удовольствия (неудовольствия), благодарности звучащим предметом; обращение за помощью, ответы на вопросы,  предполагающие согласие (несогласие) с </w:t>
            </w:r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использованием звучащего предмета.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  <w:vMerge w:val="restart"/>
            <w:tcBorders>
              <w:top w:val="nil"/>
            </w:tcBorders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6" w:type="dxa"/>
            <w:vMerge w:val="restart"/>
            <w:tcBorders>
              <w:top w:val="nil"/>
            </w:tcBorders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 xml:space="preserve">Выражение своих желаний, благодарности, обращение за помощью, приветствие (прощание), ответы на вопросы с </w:t>
            </w:r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t>предъявлением предметного символа.</w:t>
            </w:r>
            <w:r w:rsidRPr="000C4C4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pStyle w:val="ab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 xml:space="preserve"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</w:t>
            </w:r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 использованием графического изображения </w:t>
            </w:r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(фотография, цветная картинка, черно-белая картинка, пиктограмма).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pStyle w:val="ab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 xml:space="preserve"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</w:t>
            </w:r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  использованием карточек с напечатанными словами.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pStyle w:val="ab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sz w:val="26"/>
                <w:szCs w:val="26"/>
              </w:rPr>
              <w:t xml:space="preserve"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</w:t>
            </w:r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t>с  использованием таблицы букв.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4033" w:type="dxa"/>
            <w:gridSpan w:val="5"/>
          </w:tcPr>
          <w:p w:rsidR="00154DE5" w:rsidRPr="000C4C4B" w:rsidRDefault="00154DE5" w:rsidP="000C4C4B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Развитие речи</w:t>
            </w:r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средствами вербальной и невербальной коммуникации</w:t>
            </w: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033" w:type="dxa"/>
            <w:gridSpan w:val="5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t>Импрессивная</w:t>
            </w:r>
            <w:proofErr w:type="spellEnd"/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речь</w:t>
            </w: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15.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Понимание простых по звуковому составу слов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0C4C4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мама, папа, дядя </w:t>
            </w:r>
            <w:r w:rsidRPr="000C4C4B">
              <w:rPr>
                <w:rFonts w:ascii="Times New Roman" w:hAnsi="Times New Roman"/>
                <w:color w:val="000000"/>
                <w:sz w:val="26"/>
                <w:szCs w:val="26"/>
              </w:rPr>
              <w:t>и др.).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16.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Реагирование на собственное имя.</w:t>
            </w:r>
            <w:r w:rsidRPr="000C4C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color w:val="000000"/>
                <w:sz w:val="26"/>
                <w:szCs w:val="26"/>
              </w:rPr>
              <w:t>Собственное имя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17.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Узнавание (различение) имён членов семьи, педагогов.</w:t>
            </w:r>
            <w:r w:rsidRPr="000C4C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имена членов семьи, педагогов.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18.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Понимание слов, обозначающих предмет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посуда, мебель, игрушки, одежда, обувь, животные, овощи, фрукты, бытовые приборы, школьные принадлежности, продукты, транспорт, птицы и др.).</w:t>
            </w:r>
            <w:r w:rsidRPr="000C4C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lastRenderedPageBreak/>
              <w:t>19.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Понимание обобщающих понятий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посуда, мебель, игрушки, одежда, обувь, животные, овощи, фрукты, бытовые приборы, школьные принадлежности, продукты, транспорт, птицы, лесные , садовые ягоды, цветы, плодовые, лиственные , хвойные деревья, зимующие,  перелётные, водоплавающие птицы, насекомые…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20.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Понимание слов, обозначающих действия предмета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пьёт, ест, сидит, стоит, бежит, спит, рисует, играет, гуляет, считает, поливает, открывает, закрывает, вытирает, накрывает, подметает, убирает, чистит, стирает, гладит, готовит, варит, жарит, покупает 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21.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Понимание слов, обозначающих признак предмета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(цвет, величина, форма и др.).</w:t>
            </w:r>
          </w:p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 xml:space="preserve">Деревянный, стеклянный, пластмассовый, </w:t>
            </w: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lastRenderedPageBreak/>
              <w:t>круглый, квадратный, треугольный..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36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lastRenderedPageBreak/>
              <w:t>22.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 xml:space="preserve">Понимание слов, обозначающих признак действия, состояние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kern w:val="2"/>
                <w:sz w:val="26"/>
                <w:szCs w:val="26"/>
              </w:rPr>
              <w:t>громко, тихо, быстро, медленно, хорошо, плохо, весело, грустно, справа, слева, сверху, снизу, спереди, сзади и др.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>23.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 xml:space="preserve">Понимание слов, указывающих на предмет, его признак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kern w:val="2"/>
                <w:sz w:val="26"/>
                <w:szCs w:val="26"/>
              </w:rPr>
              <w:t>я, он, мой, твой, его, её, их  …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>24.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 xml:space="preserve">Понимание слов, обозначающих число, количество предметов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kern w:val="2"/>
                <w:sz w:val="26"/>
                <w:szCs w:val="26"/>
              </w:rPr>
              <w:t>пять, второй…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>25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 xml:space="preserve">Понимание </w:t>
            </w:r>
            <w:r w:rsidRPr="000C4C4B">
              <w:rPr>
                <w:rFonts w:ascii="Times New Roman" w:hAnsi="Times New Roman"/>
                <w:sz w:val="26"/>
                <w:szCs w:val="26"/>
              </w:rPr>
              <w:t>слов, обозначающих взаимосвязь слов в предложении</w:t>
            </w:r>
            <w:r w:rsidRPr="000C4C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kern w:val="2"/>
                <w:sz w:val="26"/>
                <w:szCs w:val="26"/>
              </w:rPr>
              <w:t>в, на, под, из, из-за, над, под, перед, между, за….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033" w:type="dxa"/>
            <w:gridSpan w:val="5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/>
                <w:i/>
                <w:sz w:val="26"/>
                <w:szCs w:val="26"/>
              </w:rPr>
              <w:t>Экспрессивная речь.</w:t>
            </w: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26.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Называние (употребление)  простых по звуковому составу слов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мама, папа, дядя</w:t>
            </w: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 и др.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27.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 w:line="36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Называние собственного имени.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>Своё имя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28.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Называние имён членов семьи (учащихся класса, педагогов ).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имена членов семьи, педагогов класса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29.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Называние (употребление) слов, обозначающих предмет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посуда, мебель, игрушки, одежда, обувь, животные, овощи, фрукты, бытовые приборы, школьные принадлежности, продукты, транспорт, птицы</w:t>
            </w: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 и др..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lastRenderedPageBreak/>
              <w:t>30.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Называние (употребление) обобщающих понятий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посуда, мебель, игрушки, одежда, обувь, животные, овощи, фрукты, бытовые приборы, школьные принадлежности, продукты, транспорт, птицы</w:t>
            </w: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 и др.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31.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Называние (употребление) слов, обозначающих действия предмета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пить, есть, сидеть, стоять, бегать, спать, рисовать, играть, гулять</w:t>
            </w: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 и др.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32.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Называние (употребление) слов, обозначающих признак предмета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цвет, величина, форма и др.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33.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Называние (употребление) слов, обозначающих признак действия, состояние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громко, тихо, быстро, медленно, хорошо, плохо, весело, грустно</w:t>
            </w: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 и др.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34.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Называние (употребление) слов, указывающих на предмет, его признак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 xml:space="preserve">я, он, мой, твой </w:t>
            </w: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и др.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35.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Называние (употребление) слов, обозначающих число, количество предметов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пять, второй и др.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>36.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 xml:space="preserve">Называние (употребление) </w:t>
            </w:r>
            <w:r w:rsidRPr="000C4C4B">
              <w:rPr>
                <w:rFonts w:ascii="Times New Roman" w:hAnsi="Times New Roman"/>
                <w:sz w:val="26"/>
                <w:szCs w:val="26"/>
              </w:rPr>
              <w:t>слов, обозначающих взаимосвязь слов в предложении</w:t>
            </w:r>
            <w:r w:rsidRPr="000C4C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proofErr w:type="spellStart"/>
            <w:r w:rsidRPr="000C4C4B">
              <w:rPr>
                <w:rFonts w:ascii="Times New Roman" w:hAnsi="Times New Roman"/>
                <w:i/>
                <w:kern w:val="2"/>
                <w:sz w:val="26"/>
                <w:szCs w:val="26"/>
              </w:rPr>
              <w:t>в,на</w:t>
            </w:r>
            <w:proofErr w:type="spellEnd"/>
            <w:r w:rsidRPr="000C4C4B">
              <w:rPr>
                <w:rFonts w:ascii="Times New Roman" w:hAnsi="Times New Roman"/>
                <w:i/>
                <w:kern w:val="2"/>
                <w:sz w:val="26"/>
                <w:szCs w:val="26"/>
              </w:rPr>
              <w:t>, под, из, из-за</w:t>
            </w: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 xml:space="preserve"> и др.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6"/>
                <w:szCs w:val="26"/>
              </w:rPr>
            </w:pPr>
          </w:p>
        </w:tc>
        <w:tc>
          <w:tcPr>
            <w:tcW w:w="14033" w:type="dxa"/>
            <w:gridSpan w:val="5"/>
          </w:tcPr>
          <w:p w:rsidR="00154DE5" w:rsidRPr="000C4C4B" w:rsidRDefault="00154DE5" w:rsidP="000C4C4B">
            <w:pPr>
              <w:pStyle w:val="ab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/>
                <w:bCs/>
                <w:i/>
                <w:kern w:val="2"/>
                <w:sz w:val="26"/>
                <w:szCs w:val="26"/>
              </w:rPr>
              <w:t>Экспрессия с использованием средств невербальной коммуникации.</w:t>
            </w: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37.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Сообщение собственного имени посредством напечатанного слова (электронного устройства).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color w:val="000000"/>
                <w:sz w:val="26"/>
                <w:szCs w:val="26"/>
              </w:rPr>
              <w:t>Собственное имя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38.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Сообщение имён членов семьи (учащихся класса, педагогов класса) посредством напечатанного слова </w:t>
            </w: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lastRenderedPageBreak/>
              <w:t>(электронного устройства).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мама, папа, дядя</w:t>
            </w: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 xml:space="preserve"> имена членов семьи </w:t>
            </w: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lastRenderedPageBreak/>
              <w:t>(учащихся класса, педагогов класса)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lastRenderedPageBreak/>
              <w:t>39.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Использование графического изображения (электронного устройства)  для обозначения предметов и объектов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посуда, мебель, </w:t>
            </w: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игрушки, одежда, обувь, животные, овощи, фрукты, бытовые приборы, школьные принадлежности, продукты, транспорт, птицы</w:t>
            </w: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 и др.).</w:t>
            </w:r>
            <w:r w:rsidRPr="000C4C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40.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Использование графического изображения (электронного устройства)  для обозначения действия предмета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 xml:space="preserve">пьёт, ест, сидит, стоит, бежит, спит, рисует, играет, гуляет, считает, поливает, открывает, </w:t>
            </w:r>
            <w:proofErr w:type="spellStart"/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закры-вает</w:t>
            </w:r>
            <w:proofErr w:type="spellEnd"/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 xml:space="preserve">, вытирает, накрывает, </w:t>
            </w:r>
            <w:proofErr w:type="spellStart"/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подме</w:t>
            </w:r>
            <w:proofErr w:type="spellEnd"/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-тает, убирает, чистит, стирает, гладит, готовит,</w:t>
            </w: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 </w:t>
            </w: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варит, жарит, покупает ….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41.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Использование графического изображения (электронного устройства) для обозначения признака предмета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(цвет, величина, форма и др.).</w:t>
            </w:r>
          </w:p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Деревянный, стек-</w:t>
            </w:r>
            <w:proofErr w:type="spellStart"/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лянный</w:t>
            </w:r>
            <w:proofErr w:type="spellEnd"/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, пласт-массовый, круглый, квадратный, треугольный..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lastRenderedPageBreak/>
              <w:t>42.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Использование графического изображения (электронного устройства)  для обозначения обобщающих понятий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 xml:space="preserve">посуда, мебель, игрушки, одежда, обувь, животные, овощи, фрукты, бытовые приборы, школьные </w:t>
            </w:r>
            <w:proofErr w:type="spellStart"/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принад-лежности</w:t>
            </w:r>
            <w:proofErr w:type="spellEnd"/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 xml:space="preserve">, </w:t>
            </w:r>
            <w:proofErr w:type="spellStart"/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продук</w:t>
            </w:r>
            <w:proofErr w:type="spellEnd"/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-ты, транспорт, птицы, лесные , садовые ягоды, цветы, плодовые, лиственные , хвойные деревья, зимующие,  перелётные, водоплавающие птицы, насекомые</w:t>
            </w: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…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43.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Использование графического изображения (электронного устройства)  для обозначения признака действия, состояния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kern w:val="2"/>
                <w:sz w:val="26"/>
                <w:szCs w:val="26"/>
              </w:rPr>
              <w:t>громко, тихо, быстро, медленно, хорошо, плохо, весело, грустно, справа, слева, сверху, снизу, спереди, сзади и др.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44.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Использование напечатанного слова (электронного устройства,) для обозначения слова, указывающего на предмет, его признак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C4C4B">
              <w:rPr>
                <w:rFonts w:ascii="Times New Roman" w:hAnsi="Times New Roman"/>
                <w:i/>
                <w:kern w:val="2"/>
                <w:sz w:val="26"/>
                <w:szCs w:val="26"/>
              </w:rPr>
              <w:t>я, он, мой, твой, его, её, их  …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45.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widowControl w:val="0"/>
              <w:tabs>
                <w:tab w:val="left" w:pos="-15"/>
              </w:tabs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Использование электронного устройства для обозначения числа и количества предметов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i/>
                <w:kern w:val="2"/>
                <w:sz w:val="26"/>
                <w:szCs w:val="26"/>
              </w:rPr>
              <w:t>пять, второй</w:t>
            </w: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 и др.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46.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 xml:space="preserve">Использование графического изображения (электронного устройства)  для </w:t>
            </w: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 xml:space="preserve"> </w:t>
            </w:r>
            <w:proofErr w:type="spellStart"/>
            <w:r w:rsidRPr="000C4C4B">
              <w:rPr>
                <w:rFonts w:ascii="Times New Roman" w:hAnsi="Times New Roman"/>
                <w:sz w:val="26"/>
                <w:szCs w:val="26"/>
              </w:rPr>
              <w:t>обозначания</w:t>
            </w:r>
            <w:proofErr w:type="spellEnd"/>
            <w:r w:rsidRPr="000C4C4B">
              <w:rPr>
                <w:rFonts w:ascii="Times New Roman" w:hAnsi="Times New Roman"/>
                <w:sz w:val="26"/>
                <w:szCs w:val="26"/>
              </w:rPr>
              <w:t xml:space="preserve"> взаимосвязи слов в предложении</w:t>
            </w:r>
            <w:r w:rsidRPr="000C4C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proofErr w:type="spellStart"/>
            <w:r w:rsidRPr="000C4C4B">
              <w:rPr>
                <w:rFonts w:ascii="Times New Roman" w:hAnsi="Times New Roman"/>
                <w:i/>
                <w:kern w:val="2"/>
                <w:sz w:val="26"/>
                <w:szCs w:val="26"/>
              </w:rPr>
              <w:t>в,на</w:t>
            </w:r>
            <w:proofErr w:type="spellEnd"/>
            <w:r w:rsidRPr="000C4C4B">
              <w:rPr>
                <w:rFonts w:ascii="Times New Roman" w:hAnsi="Times New Roman"/>
                <w:i/>
                <w:kern w:val="2"/>
                <w:sz w:val="26"/>
                <w:szCs w:val="26"/>
              </w:rPr>
              <w:t>, под, из, из-за</w:t>
            </w:r>
            <w:r w:rsidRPr="000C4C4B">
              <w:rPr>
                <w:rFonts w:ascii="Times New Roman" w:hAnsi="Times New Roman"/>
                <w:kern w:val="2"/>
                <w:sz w:val="26"/>
                <w:szCs w:val="26"/>
              </w:rPr>
              <w:t xml:space="preserve"> и др.</w:t>
            </w: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6"/>
                <w:szCs w:val="26"/>
              </w:rPr>
            </w:pPr>
          </w:p>
        </w:tc>
        <w:tc>
          <w:tcPr>
            <w:tcW w:w="14033" w:type="dxa"/>
            <w:gridSpan w:val="5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/>
                <w:bCs/>
                <w:i/>
                <w:kern w:val="2"/>
                <w:sz w:val="26"/>
                <w:szCs w:val="26"/>
              </w:rPr>
              <w:t>Повторение и обобщение</w:t>
            </w: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lastRenderedPageBreak/>
              <w:t>47.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Обобщение изученного материала. Повторение.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6"/>
                <w:szCs w:val="26"/>
              </w:rPr>
            </w:pP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48.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Обобщение изученного материала. Повторение.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6"/>
                <w:szCs w:val="26"/>
              </w:rPr>
            </w:pP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49.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Обобщение изученного материала. Повторение.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6"/>
                <w:szCs w:val="26"/>
              </w:rPr>
            </w:pP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4DE5" w:rsidRPr="000C4C4B" w:rsidTr="000C4C4B">
        <w:tc>
          <w:tcPr>
            <w:tcW w:w="817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50.</w:t>
            </w:r>
          </w:p>
        </w:tc>
        <w:tc>
          <w:tcPr>
            <w:tcW w:w="6379" w:type="dxa"/>
          </w:tcPr>
          <w:p w:rsidR="00154DE5" w:rsidRPr="000C4C4B" w:rsidRDefault="00154DE5" w:rsidP="000C4C4B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0C4C4B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Обобщение изученного материала. Повторение.</w:t>
            </w:r>
          </w:p>
        </w:tc>
        <w:tc>
          <w:tcPr>
            <w:tcW w:w="12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6"/>
                <w:szCs w:val="26"/>
              </w:rPr>
            </w:pPr>
          </w:p>
        </w:tc>
        <w:tc>
          <w:tcPr>
            <w:tcW w:w="1876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54DE5" w:rsidRPr="00EA7108" w:rsidRDefault="00154DE5" w:rsidP="009062C6">
      <w:pPr>
        <w:rPr>
          <w:rFonts w:ascii="Times New Roman" w:hAnsi="Times New Roman"/>
          <w:sz w:val="24"/>
          <w:szCs w:val="24"/>
        </w:rPr>
      </w:pPr>
    </w:p>
    <w:p w:rsidR="00154DE5" w:rsidRDefault="00154DE5" w:rsidP="00514ED9">
      <w:pPr>
        <w:spacing w:after="0"/>
        <w:rPr>
          <w:rFonts w:ascii="Times New Roman" w:hAnsi="Times New Roman"/>
          <w:sz w:val="24"/>
          <w:szCs w:val="28"/>
        </w:rPr>
      </w:pPr>
    </w:p>
    <w:p w:rsidR="00154DE5" w:rsidRDefault="00154DE5" w:rsidP="00514ED9">
      <w:pPr>
        <w:spacing w:after="0"/>
        <w:rPr>
          <w:rFonts w:ascii="Times New Roman" w:hAnsi="Times New Roman"/>
          <w:sz w:val="24"/>
          <w:szCs w:val="28"/>
        </w:rPr>
      </w:pPr>
    </w:p>
    <w:p w:rsidR="00154DE5" w:rsidRPr="00514ED9" w:rsidRDefault="00154DE5" w:rsidP="00514ED9">
      <w:pPr>
        <w:spacing w:after="0"/>
        <w:rPr>
          <w:rFonts w:ascii="Times New Roman" w:hAnsi="Times New Roman"/>
          <w:sz w:val="24"/>
          <w:szCs w:val="28"/>
        </w:rPr>
      </w:pPr>
    </w:p>
    <w:p w:rsidR="00154DE5" w:rsidRPr="009D0596" w:rsidRDefault="00154DE5" w:rsidP="009D059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D0596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предмету  «Математические представления»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765"/>
        <w:gridCol w:w="1134"/>
        <w:gridCol w:w="1134"/>
      </w:tblGrid>
      <w:tr w:rsidR="00154DE5" w:rsidRPr="000C4C4B" w:rsidTr="009A68AE">
        <w:trPr>
          <w:trHeight w:val="696"/>
        </w:trPr>
        <w:tc>
          <w:tcPr>
            <w:tcW w:w="567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54DE5" w:rsidRPr="000C4C4B" w:rsidTr="009A68AE">
        <w:tc>
          <w:tcPr>
            <w:tcW w:w="14600" w:type="dxa"/>
            <w:gridSpan w:val="4"/>
          </w:tcPr>
          <w:p w:rsidR="00154DE5" w:rsidRPr="000C4C4B" w:rsidRDefault="00154DE5" w:rsidP="00514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0C4C4B">
              <w:rPr>
                <w:rFonts w:ascii="Times New Roman" w:hAnsi="Times New Roman"/>
                <w:b/>
                <w:sz w:val="24"/>
                <w:szCs w:val="24"/>
              </w:rPr>
              <w:t>Конструирование.</w:t>
            </w: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Выкладывание прямых линий  из счётных палочек: «Дорожка короткая и длинная» 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Выкладывание из шнурков извилистых линий «Плывет кораблик по волнам»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Игры с конструктивным материалом (кубики, кирпичики) «Дом с забором»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Упражнения с предметными разрезными картинками с вертикальным разрезом. </w:t>
            </w:r>
            <w:proofErr w:type="spellStart"/>
            <w:r w:rsidRPr="000C4C4B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0C4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из 2-х частей  «Осенние листья» (клен, дуб)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Игры с мозаикой:  «Бусы»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14600" w:type="dxa"/>
            <w:gridSpan w:val="4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0C4C4B">
              <w:rPr>
                <w:rFonts w:ascii="Times New Roman" w:hAnsi="Times New Roman"/>
                <w:b/>
                <w:sz w:val="24"/>
                <w:szCs w:val="24"/>
              </w:rPr>
              <w:t>Представление о форме.</w:t>
            </w: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Рисование на манке – круги.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rPr>
          <w:trHeight w:val="134"/>
        </w:trPr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Тактильные и визуальные упражнения по выбору круглых предметов  из множества других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Рисование на манке - квадрат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Конструирование из 2-х частей - квадрат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Рисование линий на песке, манке, на бумаге. Выкладывание с помощью ниток, веревок, шнуров, природного материала (прямая, извилистая, как волна)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14600" w:type="dxa"/>
            <w:gridSpan w:val="4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0C4C4B">
              <w:rPr>
                <w:rFonts w:ascii="Times New Roman" w:hAnsi="Times New Roman"/>
                <w:b/>
                <w:sz w:val="24"/>
                <w:szCs w:val="24"/>
              </w:rPr>
              <w:t>Представление о величине.</w:t>
            </w: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Дидактические игры и упражнения, направленные на представление  о величине: «Большие и маленькие пирамидки»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Дидактические игры и упражнения, направленные на представление  о величине: «Большой и маленький» (кубик, шарик)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Дидактические игры и упражнения, направленные на представление  о величине: «Большие и маленькие матрешки»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Обводка по опорным точкам: квадрат большой- маленький, дорожка  длинная- короткая.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Обводка и штриховка по трафаретам объектов разной величины: большой- маленький  мяч.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14600" w:type="dxa"/>
            <w:gridSpan w:val="4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0C4C4B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Упражнения и игровые ситуации со счетными палочками, ленточками на столе и на манке:</w:t>
            </w:r>
          </w:p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«Елочка», «Широкая и узкая дорожка», «Забор», «Лесенка»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Игры с мозаикой: «Укрась елку», «Гирлянда»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Игры со строительным материалом и дидактическими игрушками (сборно-разборными, мозаикой)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Игры с конструктивным  материалом:  «Домик для собачки»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Упражнения на складывание разрезных картинок из 2-х частей: «Собери картинку»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Рисование по клеточкам: дорожка длинная- короткая, квадрат большой- маленький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14600" w:type="dxa"/>
            <w:gridSpan w:val="4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0C4C4B">
              <w:rPr>
                <w:rFonts w:ascii="Times New Roman" w:hAnsi="Times New Roman"/>
                <w:b/>
                <w:sz w:val="24"/>
                <w:szCs w:val="24"/>
              </w:rPr>
              <w:t>Количественные представления</w:t>
            </w: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Действия с непрерывными множествами. Упражнения на формирование понятия «один-много»: собери кубики в машинку,  шарики в коробку.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Действия с непрерывными множествами: пересыпание крупы с определением количества (много, мало, нет – пусто)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Упражнения на выбор предметов из множества. Игровые ситуации на развитие  пространственно- </w:t>
            </w:r>
            <w:proofErr w:type="spellStart"/>
            <w:r w:rsidRPr="000C4C4B">
              <w:rPr>
                <w:rFonts w:ascii="Times New Roman" w:hAnsi="Times New Roman"/>
                <w:sz w:val="24"/>
                <w:szCs w:val="24"/>
              </w:rPr>
              <w:t>величинных</w:t>
            </w:r>
            <w:proofErr w:type="spellEnd"/>
            <w:r w:rsidRPr="000C4C4B">
              <w:rPr>
                <w:rFonts w:ascii="Times New Roman" w:hAnsi="Times New Roman"/>
                <w:sz w:val="24"/>
                <w:szCs w:val="24"/>
              </w:rPr>
              <w:t xml:space="preserve"> представлений о предметах и объектах контрастного размера: полный стакан – пустой стакан (банка, миска)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Количество один и показ одного пальца. Игры с пальчиками на соотнесение количества: много, один пальчик.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14600" w:type="dxa"/>
            <w:gridSpan w:val="4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0C4C4B">
              <w:rPr>
                <w:rFonts w:ascii="Times New Roman" w:hAnsi="Times New Roman"/>
                <w:b/>
                <w:sz w:val="24"/>
                <w:szCs w:val="24"/>
              </w:rPr>
              <w:t>Представления о форме</w:t>
            </w: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Рисование линий на песке, манке, на бумаге. Выкладывание с помощью ниток, веревок, шнуров, природного материала (прямая, извилистая, как волна)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Моделирование  геометрических фигур из маленьких квадратиков -  один большой, из частей круга – круг.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9A68AE">
        <w:tc>
          <w:tcPr>
            <w:tcW w:w="14600" w:type="dxa"/>
            <w:gridSpan w:val="4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0C4C4B">
              <w:rPr>
                <w:rFonts w:ascii="Times New Roman" w:hAnsi="Times New Roman"/>
                <w:b/>
                <w:sz w:val="24"/>
                <w:szCs w:val="24"/>
              </w:rPr>
              <w:t>Представление о величине</w:t>
            </w:r>
          </w:p>
        </w:tc>
      </w:tr>
      <w:tr w:rsidR="00154DE5" w:rsidRPr="000C4C4B" w:rsidTr="009A68AE">
        <w:tc>
          <w:tcPr>
            <w:tcW w:w="567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5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Обводка и штриховка по трафаретам объектов разной величины: большой- маленький  мяч, большая- маленькая матрешка.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DE5" w:rsidRDefault="00154DE5" w:rsidP="00534A31">
      <w:pPr>
        <w:rPr>
          <w:sz w:val="24"/>
          <w:szCs w:val="24"/>
        </w:rPr>
      </w:pPr>
    </w:p>
    <w:p w:rsidR="00154DE5" w:rsidRPr="00355F18" w:rsidRDefault="00154DE5" w:rsidP="009062C6">
      <w:pPr>
        <w:pStyle w:val="ab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3.3.</w:t>
      </w:r>
      <w:r w:rsidRPr="00355F18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11907"/>
        <w:gridCol w:w="1134"/>
        <w:gridCol w:w="1134"/>
      </w:tblGrid>
      <w:tr w:rsidR="00154DE5" w:rsidRPr="000C4C4B" w:rsidTr="000C4C4B">
        <w:trPr>
          <w:trHeight w:val="225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07" w:type="dxa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54DE5" w:rsidRPr="000C4C4B" w:rsidTr="000C4C4B">
        <w:trPr>
          <w:trHeight w:val="225"/>
        </w:trPr>
        <w:tc>
          <w:tcPr>
            <w:tcW w:w="425" w:type="dxa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4"/>
          </w:tcPr>
          <w:p w:rsidR="00154DE5" w:rsidRPr="00452DB4" w:rsidRDefault="00154DE5" w:rsidP="000C4C4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DB4">
              <w:rPr>
                <w:rFonts w:ascii="Times New Roman" w:hAnsi="Times New Roman"/>
                <w:b/>
                <w:sz w:val="24"/>
                <w:szCs w:val="24"/>
              </w:rPr>
              <w:t>Раздел 1. Подготовка к изучению математики</w:t>
            </w:r>
          </w:p>
        </w:tc>
      </w:tr>
      <w:tr w:rsidR="00154DE5" w:rsidRPr="000C4C4B" w:rsidTr="000C4C4B">
        <w:trPr>
          <w:trHeight w:val="479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Цвет и назначение предметов.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Круг. Размеры предметов: большой – маленький. 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37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Сравнение  предметов. Одинаковые, равные по величине.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Слева – справа. В середине, между. Квадрат.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7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Вверху – внизу, выше – ниже, верхний – нижний, на, над, под.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Сравнение двух предметов: длинный – короткий.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Внутри – снаружи, в, рядом, около. Треугольник.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Сравнение двух предметов: широкий – узкий.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Далеко – близко, дальше – ближе, к, от. Прямоугольник.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Высокий – низкий.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Глубокий – мелкий.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Впереди – сзади, перед, за.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Первый, последний, крайний, после, следом, следующий за.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Толстый – тонкий. Сравнение двух предметов.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Временные представления. Сутки: утро, день, вечер, ночь. Рано – поздно.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Временные представления: сегодня, завтра, вчера, на следующий день.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Временные представления: быстро – медленно.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Понятие массы: тяжелый – легкий, тяжелее – легче.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Сравнение предметных совокупностей. Много – мало, несколько.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Сравнение предметных совокупностей. Один – много, ни одного.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293"/>
        </w:trPr>
        <w:tc>
          <w:tcPr>
            <w:tcW w:w="851" w:type="dxa"/>
            <w:gridSpan w:val="2"/>
            <w:vMerge w:val="restart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7" w:type="dxa"/>
            <w:vMerge w:val="restart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Временные представления: давно – недавно.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Сравнение по возрасту: молодой, старый, моложе, старше.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293"/>
        </w:trPr>
        <w:tc>
          <w:tcPr>
            <w:tcW w:w="851" w:type="dxa"/>
            <w:gridSpan w:val="2"/>
            <w:vMerge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vMerge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62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Сравнение предметных совокупностей. Больше – меньше, столько же, одинаковое (равное) количество.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Сравнение объемов жидкостей, сыпучих веществ в одинаковых емкостях.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828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Понятие о величине: большой – маленький, длинный – короткий, высокий – низкий, широкий – узкий, толстый – тонкий, больше – меньше, длиннее – короче, одинаковые, равные, выше – ниже, шире – уже.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Понятие о количестве: много – мало, один, больше, меньше, поровну, столько же.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1104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Пространственные представления: верхний – нижний, правый – левый, рядом, около, между, за, посередине, дальше – ближе, вверху – внизу, выше – ниже, справа – слева, впереди – позади, вперед – назад.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Соотнесение предметов по количеству в пределах 5 без называния чисел (один к одному) путем наложения и приложения слева направо, соблюдая интервалы.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828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Слова, раскрывающие сущность сложения и вычитания: было, осталось, стало, вместе, добавить, убрать.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Слова, раскрывающие сущность сложения и вычитания: было, осталось, стало, вместе, добавить, убрать. Закрепление.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Сравнение предметов по размеру, по длине, по массе.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73"/>
        </w:trPr>
        <w:tc>
          <w:tcPr>
            <w:tcW w:w="425" w:type="dxa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4"/>
          </w:tcPr>
          <w:p w:rsidR="00154DE5" w:rsidRPr="00452DB4" w:rsidRDefault="00154DE5" w:rsidP="000C4C4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DB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Первый десяток. Числа 1 – 5    </w:t>
            </w: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Число и цифра 1. Написание цифры 1.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Один, одна, одно, одни. Сказка «Теремок».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Меры стоимости. Знакомство с монетой 1 рубль. Распознавание её.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Единицы (меры) стоимости – копейка, рубль. Обозначение: 1 р. Монеты: 1 р.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Число и цифра 2. Образование числа 2.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Числовой ряд. Состав числа 2. Написание цифры 2.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Знак сложения. + плюс, прибавить.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Человек и его тело (один, два, две).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Понятие «пара».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Понятия: поровну, равно.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Сравнение количества предметов.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Точка. Линии прямые и кривые</w:t>
            </w:r>
            <w:r w:rsidRPr="000C4C4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Знак вычитания. – минус, вычесть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Монета 2 р. Размен и замена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Число и цифра 3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Образование числа 3. Сказка «Три медведя»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62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Состав числа 3. Написание цифры 3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Сложение чисел в пределах 3 на конкретном материале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Вычитание чисел в пределах 3 на конкретном материале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Куб. Сложение и вычитание в пределах 3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Число и цифра 4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Образование числа 4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596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Состав числа 4. Написание цифры 4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Решение примеров в пределах 4. Присчитывание и отсчитывание по 1.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293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Составление и решение задач на основе практических действий. Брус</w:t>
            </w:r>
          </w:p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Число и цифра 5. Состав числа 5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0C4C4B">
        <w:trPr>
          <w:trHeight w:val="293"/>
        </w:trPr>
        <w:tc>
          <w:tcPr>
            <w:tcW w:w="851" w:type="dxa"/>
            <w:gridSpan w:val="2"/>
          </w:tcPr>
          <w:p w:rsidR="00154DE5" w:rsidRPr="000C4C4B" w:rsidRDefault="00154DE5" w:rsidP="000C4C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7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9062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DE5" w:rsidRDefault="00154DE5" w:rsidP="00534A31">
      <w:pPr>
        <w:rPr>
          <w:sz w:val="24"/>
          <w:szCs w:val="24"/>
        </w:rPr>
      </w:pPr>
    </w:p>
    <w:p w:rsidR="00154DE5" w:rsidRPr="009D0596" w:rsidRDefault="00154DE5" w:rsidP="009D0596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D0596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предмету «Музыка и движения»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"/>
        <w:gridCol w:w="11848"/>
        <w:gridCol w:w="1134"/>
        <w:gridCol w:w="1134"/>
      </w:tblGrid>
      <w:tr w:rsidR="00154DE5" w:rsidRPr="000C4C4B" w:rsidTr="00FA707C">
        <w:trPr>
          <w:trHeight w:val="536"/>
        </w:trPr>
        <w:tc>
          <w:tcPr>
            <w:tcW w:w="910" w:type="dxa"/>
            <w:gridSpan w:val="2"/>
          </w:tcPr>
          <w:p w:rsidR="00154DE5" w:rsidRPr="000C4C4B" w:rsidRDefault="00154DE5" w:rsidP="00420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848" w:type="dxa"/>
          </w:tcPr>
          <w:p w:rsidR="00154DE5" w:rsidRPr="000C4C4B" w:rsidRDefault="00154DE5" w:rsidP="00420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ab/>
              <w:t>Тема</w:t>
            </w:r>
          </w:p>
        </w:tc>
        <w:tc>
          <w:tcPr>
            <w:tcW w:w="1134" w:type="dxa"/>
          </w:tcPr>
          <w:p w:rsidR="00154DE5" w:rsidRPr="000C4C4B" w:rsidRDefault="00154DE5" w:rsidP="00420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54DE5" w:rsidRPr="000C4C4B" w:rsidRDefault="00154DE5" w:rsidP="00420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154DE5" w:rsidRPr="000C4C4B" w:rsidRDefault="00154DE5" w:rsidP="00420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54DE5" w:rsidRPr="000C4C4B" w:rsidTr="00FA707C">
        <w:tc>
          <w:tcPr>
            <w:tcW w:w="15026" w:type="dxa"/>
            <w:gridSpan w:val="5"/>
          </w:tcPr>
          <w:p w:rsidR="00154DE5" w:rsidRPr="000C4C4B" w:rsidRDefault="00154DE5" w:rsidP="004205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0C4C4B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</w:tc>
      </w:tr>
      <w:tr w:rsidR="00154DE5" w:rsidRPr="000C4C4B" w:rsidTr="00FA707C">
        <w:tc>
          <w:tcPr>
            <w:tcW w:w="910" w:type="dxa"/>
            <w:gridSpan w:val="2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48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Движения рук под музыку «Зайка серенький сидит»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910" w:type="dxa"/>
            <w:gridSpan w:val="2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8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Выполнение движений по подражанию. «Мишка с куклой пляшут </w:t>
            </w:r>
            <w:proofErr w:type="spellStart"/>
            <w:r w:rsidRPr="000C4C4B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0C4C4B">
              <w:rPr>
                <w:rFonts w:ascii="Times New Roman" w:hAnsi="Times New Roman"/>
                <w:sz w:val="24"/>
                <w:szCs w:val="24"/>
              </w:rPr>
              <w:t>» слова и муз. Гранина (используя куклу)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910" w:type="dxa"/>
            <w:gridSpan w:val="2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48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Музыкально – дидактическая  игра   «Чудесный  мешочек» 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910" w:type="dxa"/>
            <w:gridSpan w:val="2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48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Игровые упражнения с ритмическим сопровождением (хлопки учителя, удары в барабан,  в бубен) на прокатывание мяча двумя руками друг другу, между предметами.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910" w:type="dxa"/>
            <w:gridSpan w:val="2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48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Имитационные упражнения, соответствующие тексту песни или действиям с игрушкой. «В лесу родилась елочка»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15026" w:type="dxa"/>
            <w:gridSpan w:val="5"/>
          </w:tcPr>
          <w:p w:rsidR="00154DE5" w:rsidRPr="000C4C4B" w:rsidRDefault="00154DE5" w:rsidP="00514E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C4C4B"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 движения с музыкальным сопровождением (диски)</w:t>
            </w: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  <w:gridSpan w:val="2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Имитационные упражнения, соответствующие тексту песни или действиям с игрушкой.  «Маленькой елочки холодно зимой», «Снежинки кружатся», «Веселые матрешки» 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  <w:gridSpan w:val="2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Игровые упражнения с ритмическим сопровождением (хлопки учителя, удары в барабан,  в бубен) 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7" w:type="dxa"/>
            <w:gridSpan w:val="2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Слушание музыкальных инструментов и нахождение их. Д/И «Найди такой же инструмент»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7" w:type="dxa"/>
            <w:gridSpan w:val="2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Имитационные упражнения, соответствующие тексту песни или действиям с игрушкой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7" w:type="dxa"/>
            <w:gridSpan w:val="2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Движения под музыку (покачивания, похлопывания)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514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DE5" w:rsidRPr="0042050A" w:rsidRDefault="00154DE5" w:rsidP="0042050A">
      <w:pPr>
        <w:rPr>
          <w:rFonts w:ascii="Times New Roman" w:hAnsi="Times New Roman"/>
          <w:sz w:val="24"/>
          <w:szCs w:val="24"/>
        </w:rPr>
      </w:pPr>
    </w:p>
    <w:p w:rsidR="00154DE5" w:rsidRPr="0042050A" w:rsidRDefault="00154DE5" w:rsidP="004205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5. </w:t>
      </w:r>
      <w:r w:rsidRPr="0042050A">
        <w:rPr>
          <w:rFonts w:ascii="Times New Roman" w:hAnsi="Times New Roman"/>
          <w:b/>
          <w:sz w:val="28"/>
          <w:szCs w:val="28"/>
        </w:rPr>
        <w:t>Календарно – тематическое план</w:t>
      </w:r>
      <w:r>
        <w:rPr>
          <w:rFonts w:ascii="Times New Roman" w:hAnsi="Times New Roman"/>
          <w:b/>
          <w:sz w:val="28"/>
          <w:szCs w:val="28"/>
        </w:rPr>
        <w:t>ирование по предмету  «Изобразительная деятельность</w:t>
      </w:r>
      <w:r w:rsidRPr="0042050A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907"/>
        <w:gridCol w:w="1134"/>
        <w:gridCol w:w="1134"/>
      </w:tblGrid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154DE5" w:rsidRPr="000C4C4B" w:rsidTr="00FA707C">
        <w:trPr>
          <w:trHeight w:val="845"/>
        </w:trPr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«Веселые карандаши» учить детей различать цвета карандашей, учить  рисовать разные линии (длинные, короткие, вертикальные, горизонтальные, наклонные)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«Кисточка- </w:t>
            </w:r>
            <w:proofErr w:type="spellStart"/>
            <w:r w:rsidRPr="000C4C4B">
              <w:rPr>
                <w:rFonts w:ascii="Times New Roman" w:hAnsi="Times New Roman"/>
                <w:sz w:val="24"/>
                <w:szCs w:val="24"/>
              </w:rPr>
              <w:t>вошебница</w:t>
            </w:r>
            <w:proofErr w:type="spellEnd"/>
            <w:r w:rsidRPr="000C4C4B">
              <w:rPr>
                <w:rFonts w:ascii="Times New Roman" w:hAnsi="Times New Roman"/>
                <w:sz w:val="24"/>
                <w:szCs w:val="24"/>
              </w:rPr>
              <w:t>» учить делать мазки, подводить детей к рисованию предметов округлой формы (облако, снежный ком, шары, лужи и др.)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0C4C4B">
              <w:rPr>
                <w:rFonts w:ascii="Times New Roman" w:hAnsi="Times New Roman"/>
                <w:b/>
                <w:sz w:val="24"/>
                <w:szCs w:val="24"/>
              </w:rPr>
              <w:t>Декоративное рисование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Закрашивание готового узора с использованием 2-3 контрастных цветов «Шарфик», «Полотенце».     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Рисование с помощью трафарета и шаблона узора из геометрических фигур с опорой на образец «Поднос». 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Рисование узора из геометрических фигур (разной формы, величины, цвета) в разных формах (квадрат, полоса, круг, овал, треугольник) «Платочек», «Косынка для куклы».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154DE5" w:rsidRPr="000C4C4B" w:rsidRDefault="00154DE5" w:rsidP="006F7C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C4B">
              <w:rPr>
                <w:rFonts w:ascii="Times New Roman" w:hAnsi="Times New Roman"/>
                <w:b/>
                <w:sz w:val="24"/>
                <w:szCs w:val="24"/>
              </w:rPr>
              <w:t>Рисование с натуры.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rPr>
          <w:trHeight w:val="763"/>
        </w:trPr>
        <w:tc>
          <w:tcPr>
            <w:tcW w:w="851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Рисование с натуры овощей, фруктов, с применением трафаретов, шаблонов и без них (яблоко, груша, апельсин, морковь, лук).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Рисование  с натуры насекомых (жук, бабочка), с применением трафаретов.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rPr>
          <w:trHeight w:val="589"/>
        </w:trPr>
        <w:tc>
          <w:tcPr>
            <w:tcW w:w="851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Рисование с натуры «Цветы и трава» с применением трафаретов.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0C4C4B">
              <w:rPr>
                <w:rFonts w:ascii="Times New Roman" w:hAnsi="Times New Roman"/>
                <w:b/>
                <w:sz w:val="24"/>
                <w:szCs w:val="24"/>
              </w:rPr>
              <w:t>Рисование на тему.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«Времена года» («Осенний день», «Снег идет», «Весна пришла», «Бабочки на лугу»).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Иллюстрирование сказок «Репка», «Колобок» с применением трафаретов.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685" w:rsidRPr="000C4C4B" w:rsidTr="00FA707C">
        <w:tc>
          <w:tcPr>
            <w:tcW w:w="851" w:type="dxa"/>
          </w:tcPr>
          <w:p w:rsidR="00A95685" w:rsidRPr="000C4C4B" w:rsidRDefault="00A9568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A95685" w:rsidRPr="000C4C4B" w:rsidRDefault="00A9568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95685" w:rsidRPr="000C4C4B" w:rsidRDefault="00A9568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95685" w:rsidRPr="000C4C4B" w:rsidRDefault="00A95685" w:rsidP="004E62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DE5" w:rsidRDefault="00154DE5" w:rsidP="004E62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4DE5" w:rsidRPr="009D0596" w:rsidRDefault="00154DE5" w:rsidP="009D0596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0596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предмету «Адаптированная физкультура»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773"/>
        <w:gridCol w:w="2268"/>
        <w:gridCol w:w="1134"/>
      </w:tblGrid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Дыхательные упражнения (по подражанию, под хлопки, под счёт).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Противопоставление первого пальца остальным (упражнение для рук).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«Поймай комара» (расслабление и напряжение мышц рук).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«Солнышко и дождик» (упражнение для мышц рук)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Согласование ритма (музыки) с хлопками.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Подбрасывание мяча вверх и ловля его.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Броски и ловля мяча (работа в паре).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Выделение пальцев рук (упражнение для мышц рук).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«Стульчик» (упражнение  для формирования правильной осанки).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«Веселый бубен» (ускорение и замедление хлопков при соответствующем звучании бубна).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«Гусеница» (выполнение команд по словесной инструкции).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«Совушка» (выполнение команд по словесной инструкции).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Дыхательные упражнения (по подражанию, под хлопки, под счёт).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«Кегельбан» (сбивание мячом предметов).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5" w:rsidRPr="000C4C4B" w:rsidTr="00FA707C">
        <w:tc>
          <w:tcPr>
            <w:tcW w:w="851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«Лошадки» (выполнение команд по словесной инструкции).</w:t>
            </w:r>
          </w:p>
        </w:tc>
        <w:tc>
          <w:tcPr>
            <w:tcW w:w="2268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4DE5" w:rsidRPr="000C4C4B" w:rsidRDefault="00154DE5" w:rsidP="004E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DE5" w:rsidRDefault="00154DE5" w:rsidP="00FA707C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4DE5" w:rsidRDefault="00154DE5" w:rsidP="00FA707C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4DE5" w:rsidRDefault="00154DE5" w:rsidP="00FA707C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B5CD0" w:rsidRPr="00FA707C" w:rsidRDefault="001B5CD0" w:rsidP="00FA707C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54DE5" w:rsidRPr="009D0596" w:rsidRDefault="00154DE5" w:rsidP="009D0596">
      <w:pPr>
        <w:pStyle w:val="a4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D0596">
        <w:rPr>
          <w:rFonts w:ascii="Times New Roman" w:hAnsi="Times New Roman"/>
          <w:b/>
          <w:bCs/>
          <w:color w:val="000000"/>
          <w:sz w:val="28"/>
          <w:szCs w:val="24"/>
        </w:rPr>
        <w:t>Календарно-тематическое планирование по предмету «Окружающий природный мир»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34"/>
        <w:gridCol w:w="2486"/>
        <w:gridCol w:w="10474"/>
      </w:tblGrid>
      <w:tr w:rsidR="00154DE5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54DE5" w:rsidRPr="00A95685" w:rsidRDefault="00154DE5" w:rsidP="00B13E0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урока, дата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54DE5" w:rsidRPr="00A95685" w:rsidRDefault="00154DE5" w:rsidP="00B13E0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DE5" w:rsidRPr="00A95685" w:rsidRDefault="00154DE5" w:rsidP="00B13E0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1255D6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255D6" w:rsidRPr="00A95685" w:rsidRDefault="001255D6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1A9" w:rsidRPr="00A95685" w:rsidRDefault="001255D6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 xml:space="preserve">Осенние </w:t>
            </w:r>
            <w:proofErr w:type="spellStart"/>
            <w:r w:rsidRPr="00A95685">
              <w:rPr>
                <w:rFonts w:ascii="Times New Roman" w:hAnsi="Times New Roman"/>
                <w:sz w:val="28"/>
                <w:szCs w:val="28"/>
              </w:rPr>
              <w:t>месяцы</w:t>
            </w:r>
            <w:r w:rsidR="009A31A9" w:rsidRPr="00A95685">
              <w:rPr>
                <w:rFonts w:ascii="Times New Roman" w:hAnsi="Times New Roman"/>
                <w:sz w:val="28"/>
                <w:szCs w:val="28"/>
              </w:rPr>
              <w:t>.Осень</w:t>
            </w:r>
            <w:proofErr w:type="spellEnd"/>
          </w:p>
        </w:tc>
        <w:tc>
          <w:tcPr>
            <w:tcW w:w="10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55D6" w:rsidRPr="00A95685" w:rsidRDefault="001255D6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 xml:space="preserve">Уметь: определять осень на картинке. Слушание объяснений учителя. Наблюдение за демонстрациями </w:t>
            </w:r>
            <w:proofErr w:type="spellStart"/>
            <w:r w:rsidRPr="00A95685">
              <w:rPr>
                <w:rFonts w:ascii="Times New Roman" w:hAnsi="Times New Roman"/>
                <w:sz w:val="28"/>
                <w:szCs w:val="28"/>
              </w:rPr>
              <w:t>учителяУметь</w:t>
            </w:r>
            <w:proofErr w:type="spellEnd"/>
            <w:r w:rsidRPr="00A95685">
              <w:rPr>
                <w:rFonts w:ascii="Times New Roman" w:hAnsi="Times New Roman"/>
                <w:sz w:val="28"/>
                <w:szCs w:val="28"/>
              </w:rPr>
              <w:t>: отличать признаки изменения у растений с приходом осени.</w:t>
            </w:r>
          </w:p>
        </w:tc>
      </w:tr>
      <w:tr w:rsidR="001255D6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255D6" w:rsidRPr="00A95685" w:rsidRDefault="009A31A9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255D6" w:rsidRPr="00A95685" w:rsidRDefault="009A31A9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Растения и Животные осенью</w:t>
            </w:r>
          </w:p>
        </w:tc>
        <w:tc>
          <w:tcPr>
            <w:tcW w:w="10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55D6" w:rsidRPr="00A95685" w:rsidRDefault="001255D6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55D6" w:rsidRPr="00A95685" w:rsidRDefault="001255D6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умение описывать действия животных по картинкам</w:t>
            </w:r>
          </w:p>
        </w:tc>
      </w:tr>
      <w:tr w:rsidR="009A31A9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1A9" w:rsidRPr="00A95685" w:rsidRDefault="009A31A9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1A9" w:rsidRPr="00A95685" w:rsidRDefault="009A31A9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Одежда людей осенью</w:t>
            </w:r>
          </w:p>
        </w:tc>
        <w:tc>
          <w:tcPr>
            <w:tcW w:w="104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31A9" w:rsidRPr="00A95685" w:rsidRDefault="009A31A9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Действовать по подражанию, умение выполнять действия (одевание куклы) по образцу. Одеть куклу</w:t>
            </w:r>
          </w:p>
        </w:tc>
      </w:tr>
      <w:tr w:rsidR="009A31A9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1A9" w:rsidRPr="00A95685" w:rsidRDefault="009A31A9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1A9" w:rsidRPr="00A95685" w:rsidRDefault="009A31A9" w:rsidP="009A31A9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Время суток: день, ночь. Небо</w:t>
            </w:r>
          </w:p>
        </w:tc>
        <w:tc>
          <w:tcPr>
            <w:tcW w:w="104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1A9" w:rsidRPr="00A95685" w:rsidRDefault="009A31A9" w:rsidP="009A31A9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Уметь различать время суток. Уметь определять ночь.</w:t>
            </w:r>
          </w:p>
          <w:p w:rsidR="009A31A9" w:rsidRPr="00A95685" w:rsidRDefault="009A31A9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A9" w:rsidRPr="00A95685" w:rsidTr="00A95685">
        <w:trPr>
          <w:trHeight w:val="65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1A9" w:rsidRPr="00A95685" w:rsidRDefault="009A31A9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1A9" w:rsidRPr="00A95685" w:rsidRDefault="009A31A9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Растения: деревья, кустарники</w:t>
            </w:r>
          </w:p>
        </w:tc>
        <w:tc>
          <w:tcPr>
            <w:tcW w:w="10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1A9" w:rsidRPr="00A95685" w:rsidRDefault="009A31A9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 xml:space="preserve">Умение отличать деревья от других </w:t>
            </w:r>
            <w:proofErr w:type="spellStart"/>
            <w:r w:rsidRPr="00A95685">
              <w:rPr>
                <w:rFonts w:ascii="Times New Roman" w:hAnsi="Times New Roman"/>
                <w:sz w:val="28"/>
                <w:szCs w:val="28"/>
              </w:rPr>
              <w:t>растений</w:t>
            </w:r>
            <w:r w:rsidR="00602867" w:rsidRPr="00A95685">
              <w:rPr>
                <w:rFonts w:ascii="Times New Roman" w:hAnsi="Times New Roman"/>
                <w:sz w:val="28"/>
                <w:szCs w:val="28"/>
              </w:rPr>
              <w:t>.</w:t>
            </w:r>
            <w:r w:rsidRPr="00A95685">
              <w:rPr>
                <w:rFonts w:ascii="Times New Roman" w:hAnsi="Times New Roman"/>
                <w:sz w:val="28"/>
                <w:szCs w:val="28"/>
              </w:rPr>
              <w:t>Уметь</w:t>
            </w:r>
            <w:proofErr w:type="spellEnd"/>
            <w:r w:rsidRPr="00A95685">
              <w:rPr>
                <w:rFonts w:ascii="Times New Roman" w:hAnsi="Times New Roman"/>
                <w:sz w:val="28"/>
                <w:szCs w:val="28"/>
              </w:rPr>
              <w:t xml:space="preserve"> отличать кустарники от других растений</w:t>
            </w:r>
          </w:p>
          <w:p w:rsidR="009A31A9" w:rsidRPr="00A95685" w:rsidRDefault="009A31A9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1A9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1A9" w:rsidRPr="00A95685" w:rsidRDefault="009A31A9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1A9" w:rsidRPr="00A95685" w:rsidRDefault="009A31A9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Животные</w:t>
            </w:r>
            <w:r w:rsidR="00602867" w:rsidRPr="00A95685">
              <w:rPr>
                <w:rFonts w:ascii="Times New Roman" w:hAnsi="Times New Roman"/>
                <w:sz w:val="28"/>
                <w:szCs w:val="28"/>
              </w:rPr>
              <w:t xml:space="preserve"> и птицы</w:t>
            </w:r>
            <w:r w:rsidRPr="00A95685">
              <w:rPr>
                <w:rFonts w:ascii="Times New Roman" w:hAnsi="Times New Roman"/>
                <w:sz w:val="28"/>
                <w:szCs w:val="28"/>
              </w:rPr>
              <w:t xml:space="preserve"> нашего края</w:t>
            </w:r>
            <w:r w:rsidR="00602867" w:rsidRPr="00A956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67" w:rsidRPr="00A95685" w:rsidRDefault="00602867" w:rsidP="00602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Умение описывать умения животных по картинкам. Умение определять животных нашего края</w:t>
            </w:r>
          </w:p>
          <w:p w:rsidR="009A31A9" w:rsidRPr="00A95685" w:rsidRDefault="00602867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Умение отличать птиц от других животных.</w:t>
            </w:r>
          </w:p>
        </w:tc>
      </w:tr>
      <w:tr w:rsidR="009A31A9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1A9" w:rsidRPr="00A95685" w:rsidRDefault="00602867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1A9" w:rsidRPr="00A95685" w:rsidRDefault="009A31A9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Части растения: корень</w:t>
            </w:r>
            <w:r w:rsidR="00602867" w:rsidRPr="00A95685">
              <w:rPr>
                <w:rFonts w:ascii="Times New Roman" w:hAnsi="Times New Roman"/>
                <w:sz w:val="28"/>
                <w:szCs w:val="28"/>
              </w:rPr>
              <w:t>. Части растения: стебель (ствол),</w:t>
            </w:r>
            <w:proofErr w:type="spellStart"/>
            <w:r w:rsidR="00602867" w:rsidRPr="00A95685">
              <w:rPr>
                <w:rFonts w:ascii="Times New Roman" w:hAnsi="Times New Roman"/>
                <w:sz w:val="28"/>
                <w:szCs w:val="28"/>
              </w:rPr>
              <w:t>лист,цветок</w:t>
            </w:r>
            <w:proofErr w:type="spellEnd"/>
          </w:p>
        </w:tc>
        <w:tc>
          <w:tcPr>
            <w:tcW w:w="10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1A9" w:rsidRPr="00A95685" w:rsidRDefault="00602867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Умение ориентироваться в частях растения. Слушание объяснений учителя, объяснений наблюдаемых явлений.</w:t>
            </w:r>
          </w:p>
          <w:p w:rsidR="009A31A9" w:rsidRPr="00A95685" w:rsidRDefault="009A31A9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1A9" w:rsidRPr="00A95685" w:rsidRDefault="009A31A9" w:rsidP="00602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867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02867" w:rsidRPr="00A95685" w:rsidRDefault="00602867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02867" w:rsidRPr="00A95685" w:rsidRDefault="00602867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Зима .Зимние месяцы</w:t>
            </w:r>
          </w:p>
        </w:tc>
        <w:tc>
          <w:tcPr>
            <w:tcW w:w="10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67" w:rsidRPr="00A95685" w:rsidRDefault="00602867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Уметь определять зиму на картинке с помощью взрослого и самостоятельно</w:t>
            </w:r>
          </w:p>
          <w:p w:rsidR="00602867" w:rsidRPr="00A95685" w:rsidRDefault="00602867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867" w:rsidRPr="00A95685" w:rsidRDefault="00602867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685" w:rsidRDefault="00A95685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867" w:rsidRPr="00A95685" w:rsidRDefault="00602867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Одевание куклы по образцу, с помощью учителя</w:t>
            </w:r>
          </w:p>
        </w:tc>
      </w:tr>
      <w:tr w:rsidR="00602867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02867" w:rsidRPr="00A95685" w:rsidRDefault="00602867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02867" w:rsidRPr="00A95685" w:rsidRDefault="00602867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Поведение животных зимой</w:t>
            </w:r>
          </w:p>
        </w:tc>
        <w:tc>
          <w:tcPr>
            <w:tcW w:w="10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867" w:rsidRPr="00A95685" w:rsidRDefault="00602867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867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02867" w:rsidRPr="00A95685" w:rsidRDefault="00602867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02867" w:rsidRPr="00A95685" w:rsidRDefault="00602867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Одежда людей зимой</w:t>
            </w:r>
          </w:p>
        </w:tc>
        <w:tc>
          <w:tcPr>
            <w:tcW w:w="10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867" w:rsidRPr="00A95685" w:rsidRDefault="00602867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867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02867" w:rsidRPr="00A95685" w:rsidRDefault="00602867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02867" w:rsidRPr="00A95685" w:rsidRDefault="00602867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Весна .Март, апрель, май – весенние месяцы</w:t>
            </w:r>
          </w:p>
        </w:tc>
        <w:tc>
          <w:tcPr>
            <w:tcW w:w="10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67" w:rsidRPr="00A95685" w:rsidRDefault="00602867" w:rsidP="00602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Умение отличать живую и неживую природу. Слушать объяснения учителя, показывать картинку с изображением зимы</w:t>
            </w:r>
          </w:p>
          <w:p w:rsidR="00602867" w:rsidRPr="00A95685" w:rsidRDefault="00602867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867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02867" w:rsidRPr="00A95685" w:rsidRDefault="00602867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02867" w:rsidRPr="00A95685" w:rsidRDefault="00602867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Растения весной</w:t>
            </w:r>
          </w:p>
        </w:tc>
        <w:tc>
          <w:tcPr>
            <w:tcW w:w="10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67" w:rsidRPr="00A95685" w:rsidRDefault="00602867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Объяснения учителя,  наблюдают за природными явлениями. Умение отличить изменения у растений с приходом весны.</w:t>
            </w:r>
            <w:r w:rsidR="001B5CD0" w:rsidRPr="00A95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685">
              <w:rPr>
                <w:rFonts w:ascii="Times New Roman" w:hAnsi="Times New Roman"/>
                <w:sz w:val="28"/>
                <w:szCs w:val="28"/>
              </w:rPr>
              <w:t>Наблюдение за веточкой березы (появление почек)</w:t>
            </w:r>
          </w:p>
        </w:tc>
      </w:tr>
      <w:tr w:rsidR="001B5CD0" w:rsidRPr="00A95685" w:rsidTr="00A95685">
        <w:trPr>
          <w:trHeight w:val="17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5CD0" w:rsidRPr="00A95685" w:rsidRDefault="001B5CD0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5CD0" w:rsidRPr="00A95685" w:rsidRDefault="001B5CD0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Животные весной</w:t>
            </w:r>
          </w:p>
        </w:tc>
        <w:tc>
          <w:tcPr>
            <w:tcW w:w="104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CD0" w:rsidRPr="00A95685" w:rsidRDefault="001B5CD0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CD0" w:rsidRPr="00A95685" w:rsidTr="00A95685">
        <w:trPr>
          <w:trHeight w:val="330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5CD0" w:rsidRPr="00A95685" w:rsidRDefault="001B5CD0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5CD0" w:rsidRPr="00A95685" w:rsidRDefault="001B5CD0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Летние месяцы</w:t>
            </w:r>
          </w:p>
        </w:tc>
        <w:tc>
          <w:tcPr>
            <w:tcW w:w="104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CD0" w:rsidRPr="00A95685" w:rsidRDefault="001B5CD0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CD0" w:rsidRPr="00A95685" w:rsidTr="00A95685">
        <w:trPr>
          <w:trHeight w:val="684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5CD0" w:rsidRPr="00A95685" w:rsidRDefault="001B5CD0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5CD0" w:rsidRPr="00A95685" w:rsidRDefault="001B5CD0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Растения летом</w:t>
            </w:r>
          </w:p>
        </w:tc>
        <w:tc>
          <w:tcPr>
            <w:tcW w:w="104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B5CD0" w:rsidRPr="00A95685" w:rsidRDefault="001B5CD0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5CD0" w:rsidRPr="00A95685" w:rsidRDefault="001B5CD0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Рассматривают растения, слушают объяснения учителя</w:t>
            </w:r>
          </w:p>
        </w:tc>
      </w:tr>
      <w:tr w:rsidR="001B5CD0" w:rsidRPr="00A95685" w:rsidTr="00A95685">
        <w:trPr>
          <w:trHeight w:val="714"/>
          <w:tblCellSpacing w:w="15" w:type="dxa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5CD0" w:rsidRPr="00A95685" w:rsidRDefault="001B5CD0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5CD0" w:rsidRPr="00A95685" w:rsidRDefault="001B5CD0" w:rsidP="00B13E0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Животные летом</w:t>
            </w:r>
          </w:p>
        </w:tc>
        <w:tc>
          <w:tcPr>
            <w:tcW w:w="10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5CD0" w:rsidRPr="00A95685" w:rsidRDefault="001B5CD0" w:rsidP="00B13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Просматривают фильм «Животные в летнем лесу»</w:t>
            </w:r>
          </w:p>
        </w:tc>
      </w:tr>
      <w:tr w:rsidR="001B5CD0" w:rsidRPr="00A95685" w:rsidTr="00A95685">
        <w:trPr>
          <w:trHeight w:val="559"/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5CD0" w:rsidRPr="00A95685" w:rsidRDefault="001B5CD0" w:rsidP="00B13E05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B5CD0" w:rsidRPr="00A95685" w:rsidRDefault="001B5CD0" w:rsidP="00B13E05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Одежда людей летом</w:t>
            </w:r>
          </w:p>
        </w:tc>
        <w:tc>
          <w:tcPr>
            <w:tcW w:w="10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5CD0" w:rsidRPr="00A95685" w:rsidRDefault="001B5CD0" w:rsidP="00B13E05">
            <w:pPr>
              <w:rPr>
                <w:rFonts w:ascii="Times New Roman" w:hAnsi="Times New Roman"/>
                <w:sz w:val="28"/>
                <w:szCs w:val="28"/>
              </w:rPr>
            </w:pPr>
            <w:r w:rsidRPr="00A95685">
              <w:rPr>
                <w:rFonts w:ascii="Times New Roman" w:hAnsi="Times New Roman"/>
                <w:sz w:val="28"/>
                <w:szCs w:val="28"/>
              </w:rPr>
              <w:t>Слушают объяснения учителя</w:t>
            </w:r>
          </w:p>
        </w:tc>
      </w:tr>
      <w:tr w:rsidR="00A95685" w:rsidRPr="00A95685" w:rsidTr="00A95685">
        <w:trPr>
          <w:trHeight w:val="559"/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95685" w:rsidRPr="00A95685" w:rsidRDefault="00A95685" w:rsidP="00B13E05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95685" w:rsidRPr="00A95685" w:rsidRDefault="00A95685" w:rsidP="00B13E05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5685" w:rsidRPr="00A95685" w:rsidRDefault="00A95685" w:rsidP="00B13E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4DE5" w:rsidRDefault="00154DE5" w:rsidP="00534A31">
      <w:pPr>
        <w:rPr>
          <w:rFonts w:ascii="Times New Roman" w:hAnsi="Times New Roman"/>
          <w:sz w:val="28"/>
          <w:szCs w:val="28"/>
        </w:rPr>
      </w:pPr>
    </w:p>
    <w:p w:rsidR="00154DE5" w:rsidRDefault="00154DE5" w:rsidP="00534A31">
      <w:pPr>
        <w:rPr>
          <w:rFonts w:ascii="Times New Roman" w:hAnsi="Times New Roman"/>
          <w:sz w:val="28"/>
          <w:szCs w:val="28"/>
        </w:rPr>
      </w:pPr>
    </w:p>
    <w:p w:rsidR="00154DE5" w:rsidRDefault="00154DE5" w:rsidP="00534A31">
      <w:pPr>
        <w:rPr>
          <w:rFonts w:ascii="Times New Roman" w:hAnsi="Times New Roman"/>
          <w:sz w:val="28"/>
          <w:szCs w:val="28"/>
        </w:rPr>
      </w:pPr>
    </w:p>
    <w:p w:rsidR="00A95685" w:rsidRPr="007328CD" w:rsidRDefault="00A95685" w:rsidP="00534A31">
      <w:pPr>
        <w:rPr>
          <w:rFonts w:ascii="Times New Roman" w:hAnsi="Times New Roman"/>
          <w:sz w:val="28"/>
          <w:szCs w:val="28"/>
        </w:rPr>
      </w:pPr>
    </w:p>
    <w:p w:rsidR="00154DE5" w:rsidRPr="00DC7D88" w:rsidRDefault="00154DE5" w:rsidP="00DC7D88">
      <w:pPr>
        <w:rPr>
          <w:rFonts w:ascii="Times New Roman" w:hAnsi="Times New Roman"/>
          <w:sz w:val="28"/>
          <w:szCs w:val="28"/>
        </w:rPr>
      </w:pPr>
      <w:r w:rsidRPr="00B13E0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8.</w:t>
      </w:r>
      <w:r w:rsidRPr="00347026">
        <w:rPr>
          <w:rFonts w:ascii="Times New Roman" w:hAnsi="Times New Roman"/>
          <w:b/>
          <w:sz w:val="28"/>
          <w:szCs w:val="28"/>
        </w:rPr>
        <w:t>Кендарно-тематическое планирование по предмету «Человек»</w:t>
      </w:r>
    </w:p>
    <w:tbl>
      <w:tblPr>
        <w:tblpPr w:leftFromText="180" w:rightFromText="180" w:vertAnchor="page" w:horzAnchor="margin" w:tblpY="1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4"/>
        <w:gridCol w:w="7262"/>
        <w:gridCol w:w="1264"/>
        <w:gridCol w:w="1125"/>
        <w:gridCol w:w="3815"/>
      </w:tblGrid>
      <w:tr w:rsidR="00154DE5" w:rsidRPr="000C4C4B" w:rsidTr="00DB43DA">
        <w:trPr>
          <w:trHeight w:val="989"/>
        </w:trPr>
        <w:tc>
          <w:tcPr>
            <w:tcW w:w="1101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737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Тема урока</w:t>
            </w:r>
          </w:p>
        </w:tc>
        <w:tc>
          <w:tcPr>
            <w:tcW w:w="1275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Кол-во</w:t>
            </w:r>
          </w:p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Дифференцированные требования к ЗУН учащихся в соответствии с уровнями обучения.</w:t>
            </w:r>
          </w:p>
        </w:tc>
      </w:tr>
      <w:tr w:rsidR="00154DE5" w:rsidRPr="000C4C4B" w:rsidTr="00DB43DA">
        <w:trPr>
          <w:trHeight w:val="702"/>
        </w:trPr>
        <w:tc>
          <w:tcPr>
            <w:tcW w:w="1101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bottom w:val="nil"/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Части тела человека: голова, туловище, руки, ноги. </w:t>
            </w:r>
            <w:r w:rsidR="00A95685"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Части лица и головы.</w:t>
            </w: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 w:val="restart"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4DE5" w:rsidRPr="000C4C4B" w:rsidTr="00DB43DA">
        <w:tc>
          <w:tcPr>
            <w:tcW w:w="1101" w:type="dxa"/>
          </w:tcPr>
          <w:p w:rsidR="00154DE5" w:rsidRPr="000C4C4B" w:rsidRDefault="00A9568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Левая и правая половина тела и лица.</w:t>
            </w:r>
          </w:p>
        </w:tc>
        <w:tc>
          <w:tcPr>
            <w:tcW w:w="1275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4DE5" w:rsidRPr="000C4C4B" w:rsidTr="00DB43DA">
        <w:tc>
          <w:tcPr>
            <w:tcW w:w="1101" w:type="dxa"/>
          </w:tcPr>
          <w:p w:rsidR="00154DE5" w:rsidRPr="000C4C4B" w:rsidRDefault="00A9568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Отождествление себя в зеркале.</w:t>
            </w:r>
            <w:r w:rsidR="00A95685"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Отождествление себя на фотографии.</w:t>
            </w:r>
          </w:p>
        </w:tc>
        <w:tc>
          <w:tcPr>
            <w:tcW w:w="1275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28E5" w:rsidRPr="000C4C4B" w:rsidTr="00DB43DA">
        <w:trPr>
          <w:trHeight w:val="975"/>
        </w:trPr>
        <w:tc>
          <w:tcPr>
            <w:tcW w:w="1101" w:type="dxa"/>
          </w:tcPr>
          <w:p w:rsidR="00F528E5" w:rsidRPr="000C4C4B" w:rsidRDefault="001E1B8D" w:rsidP="00BA6F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1" w:type="dxa"/>
          </w:tcPr>
          <w:p w:rsidR="00F528E5" w:rsidRPr="000C4C4B" w:rsidRDefault="00F528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Предметы гигиены, их назначение, хранение.</w:t>
            </w:r>
          </w:p>
          <w:p w:rsidR="00F528E5" w:rsidRPr="000C4C4B" w:rsidRDefault="00F528E5" w:rsidP="00BA6F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en-US"/>
              </w:rPr>
              <w:t>Последовательность утренних и вечерних гигиенических процедур.</w:t>
            </w:r>
          </w:p>
        </w:tc>
        <w:tc>
          <w:tcPr>
            <w:tcW w:w="1275" w:type="dxa"/>
          </w:tcPr>
          <w:p w:rsidR="00F528E5" w:rsidRPr="000C4C4B" w:rsidRDefault="00F528E5" w:rsidP="00BA6F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28E5" w:rsidRPr="000C4C4B" w:rsidRDefault="00F528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F528E5" w:rsidRPr="000C4C4B" w:rsidRDefault="00F528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28E5" w:rsidRPr="000C4C4B" w:rsidTr="00DB43DA">
        <w:trPr>
          <w:trHeight w:val="1111"/>
        </w:trPr>
        <w:tc>
          <w:tcPr>
            <w:tcW w:w="1101" w:type="dxa"/>
          </w:tcPr>
          <w:p w:rsidR="00F528E5" w:rsidRPr="000C4C4B" w:rsidRDefault="001E1B8D" w:rsidP="00764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71" w:type="dxa"/>
          </w:tcPr>
          <w:p w:rsidR="00F528E5" w:rsidRPr="000C4C4B" w:rsidRDefault="00F528E5" w:rsidP="00F528E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en-US"/>
              </w:rPr>
              <w:t>Предметы для приёма пищи: ложка, тарелка, стакан.</w:t>
            </w:r>
          </w:p>
          <w:p w:rsidR="00F528E5" w:rsidRPr="000C4C4B" w:rsidRDefault="00F528E5" w:rsidP="00F528E5">
            <w:pPr>
              <w:shd w:val="clear" w:color="auto" w:fill="FFFFFF" w:themeFill="background1"/>
              <w:ind w:right="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en-US"/>
              </w:rPr>
              <w:t>Предметы для приёма пищи: чашка, блюдечко, солонка, сахарница, салфетка, клеёнка.</w:t>
            </w:r>
          </w:p>
        </w:tc>
        <w:tc>
          <w:tcPr>
            <w:tcW w:w="1275" w:type="dxa"/>
          </w:tcPr>
          <w:p w:rsidR="00F528E5" w:rsidRPr="000C4C4B" w:rsidRDefault="00F528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528E5" w:rsidRPr="000C4C4B" w:rsidRDefault="00F528E5" w:rsidP="00BA6F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28E5" w:rsidRPr="000C4C4B" w:rsidRDefault="00F528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F528E5" w:rsidRPr="000C4C4B" w:rsidRDefault="00F528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4DE5" w:rsidRPr="000C4C4B" w:rsidTr="00DB43DA">
        <w:tc>
          <w:tcPr>
            <w:tcW w:w="1101" w:type="dxa"/>
          </w:tcPr>
          <w:p w:rsidR="00154DE5" w:rsidRPr="000C4C4B" w:rsidRDefault="001E1B8D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71" w:type="dxa"/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en-US"/>
              </w:rPr>
              <w:t>Умение различать и называть предметы, нужные для приёма пищи.</w:t>
            </w:r>
          </w:p>
        </w:tc>
        <w:tc>
          <w:tcPr>
            <w:tcW w:w="1275" w:type="dxa"/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4863" w:rsidRPr="000C4C4B" w:rsidTr="00DB43DA">
        <w:trPr>
          <w:trHeight w:val="793"/>
        </w:trPr>
        <w:tc>
          <w:tcPr>
            <w:tcW w:w="1101" w:type="dxa"/>
          </w:tcPr>
          <w:p w:rsidR="00764863" w:rsidRPr="000C4C4B" w:rsidRDefault="001E1B8D" w:rsidP="001E1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71" w:type="dxa"/>
          </w:tcPr>
          <w:p w:rsidR="00764863" w:rsidRPr="000C4C4B" w:rsidRDefault="00764863" w:rsidP="000C4C4B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en-US"/>
              </w:rPr>
              <w:t>Режим питания.</w:t>
            </w:r>
          </w:p>
          <w:p w:rsidR="00764863" w:rsidRPr="000C4C4B" w:rsidRDefault="00764863" w:rsidP="00BA6FA4">
            <w:pP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en-US"/>
              </w:rPr>
              <w:t>Обучение пользованию ложкой и вилкой.</w:t>
            </w:r>
          </w:p>
        </w:tc>
        <w:tc>
          <w:tcPr>
            <w:tcW w:w="1275" w:type="dxa"/>
          </w:tcPr>
          <w:p w:rsidR="00764863" w:rsidRPr="000C4C4B" w:rsidRDefault="00764863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764863" w:rsidRPr="000C4C4B" w:rsidRDefault="00764863" w:rsidP="00BA6F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63" w:rsidRPr="000C4C4B" w:rsidRDefault="00764863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764863" w:rsidRPr="000C4C4B" w:rsidRDefault="00764863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4863" w:rsidRPr="000C4C4B" w:rsidTr="00DB43DA">
        <w:trPr>
          <w:trHeight w:val="793"/>
        </w:trPr>
        <w:tc>
          <w:tcPr>
            <w:tcW w:w="1101" w:type="dxa"/>
          </w:tcPr>
          <w:p w:rsidR="00764863" w:rsidRPr="000C4C4B" w:rsidRDefault="001E1B8D" w:rsidP="00764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71" w:type="dxa"/>
          </w:tcPr>
          <w:p w:rsidR="00764863" w:rsidRPr="000C4C4B" w:rsidRDefault="00764863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en-US"/>
              </w:rPr>
              <w:t>Дифференциация пищи (узнавание, называние).</w:t>
            </w:r>
          </w:p>
          <w:p w:rsidR="00764863" w:rsidRPr="000C4C4B" w:rsidRDefault="00764863" w:rsidP="00BA6F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поведения приёма пищи.</w:t>
            </w:r>
          </w:p>
        </w:tc>
        <w:tc>
          <w:tcPr>
            <w:tcW w:w="1275" w:type="dxa"/>
          </w:tcPr>
          <w:p w:rsidR="00764863" w:rsidRPr="000C4C4B" w:rsidRDefault="00764863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764863" w:rsidRPr="000C4C4B" w:rsidRDefault="00764863" w:rsidP="00BA6F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863" w:rsidRPr="000C4C4B" w:rsidRDefault="00764863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764863" w:rsidRPr="000C4C4B" w:rsidRDefault="00764863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B8D" w:rsidRPr="000C4C4B" w:rsidTr="00DB43DA">
        <w:trPr>
          <w:trHeight w:val="1074"/>
        </w:trPr>
        <w:tc>
          <w:tcPr>
            <w:tcW w:w="1101" w:type="dxa"/>
          </w:tcPr>
          <w:p w:rsidR="001E1B8D" w:rsidRPr="000C4C4B" w:rsidRDefault="001E1B8D" w:rsidP="001E1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71" w:type="dxa"/>
          </w:tcPr>
          <w:p w:rsidR="001E1B8D" w:rsidRPr="000C4C4B" w:rsidRDefault="001E1B8D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Обобщающее понятие «Одежда». Дифференциация одежды для девочки и мальчика.</w:t>
            </w:r>
          </w:p>
          <w:p w:rsidR="001E1B8D" w:rsidRPr="000C4C4B" w:rsidRDefault="001E1B8D" w:rsidP="00BA6FA4">
            <w:pPr>
              <w:shd w:val="clear" w:color="auto" w:fill="FFFFFF"/>
              <w:spacing w:before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Различение лицевой и изнаночной стороны одежды.</w:t>
            </w:r>
          </w:p>
        </w:tc>
        <w:tc>
          <w:tcPr>
            <w:tcW w:w="1275" w:type="dxa"/>
          </w:tcPr>
          <w:p w:rsidR="001E1B8D" w:rsidRPr="000C4C4B" w:rsidRDefault="001E1B8D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1E1B8D" w:rsidRPr="000C4C4B" w:rsidRDefault="001E1B8D" w:rsidP="00BA6F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1B8D" w:rsidRPr="000C4C4B" w:rsidRDefault="001E1B8D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1E1B8D" w:rsidRPr="000C4C4B" w:rsidRDefault="001E1B8D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B8D" w:rsidRPr="000C4C4B" w:rsidTr="00DB43DA">
        <w:trPr>
          <w:trHeight w:val="880"/>
        </w:trPr>
        <w:tc>
          <w:tcPr>
            <w:tcW w:w="1101" w:type="dxa"/>
          </w:tcPr>
          <w:p w:rsidR="001E1B8D" w:rsidRPr="000C4C4B" w:rsidRDefault="001E1B8D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1E1B8D" w:rsidRPr="000C4C4B" w:rsidRDefault="001E1B8D" w:rsidP="001E1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E1B8D" w:rsidRPr="000C4C4B" w:rsidRDefault="001E1B8D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Последовательность одевания и раздевания.</w:t>
            </w:r>
          </w:p>
          <w:p w:rsidR="001E1B8D" w:rsidRPr="000C4C4B" w:rsidRDefault="001E1B8D" w:rsidP="00BA6F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en-US"/>
              </w:rPr>
              <w:t>Выбор одежды по погоде.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Чистка одежды щеткой. Хранение одежды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1B8D" w:rsidRPr="000C4C4B" w:rsidRDefault="001E1B8D" w:rsidP="001E1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1E1B8D" w:rsidRPr="000C4C4B" w:rsidRDefault="001E1B8D" w:rsidP="00BA6F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1B8D" w:rsidRPr="000C4C4B" w:rsidRDefault="001E1B8D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1E1B8D" w:rsidRPr="000C4C4B" w:rsidRDefault="001E1B8D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43DA" w:rsidRPr="000C4C4B" w:rsidTr="00DB43DA">
        <w:trPr>
          <w:trHeight w:val="1111"/>
        </w:trPr>
        <w:tc>
          <w:tcPr>
            <w:tcW w:w="1101" w:type="dxa"/>
          </w:tcPr>
          <w:p w:rsidR="00DB43DA" w:rsidRPr="000C4C4B" w:rsidRDefault="00DB43DA" w:rsidP="00DB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DB43DA" w:rsidRPr="000C4C4B" w:rsidRDefault="00DB43DA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Распознавание обуви по их функциональному</w:t>
            </w:r>
            <w:r w:rsidRPr="000C4C4B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en-US"/>
              </w:rPr>
              <w:t xml:space="preserve"> использованию.</w:t>
            </w:r>
          </w:p>
          <w:p w:rsidR="00DB43DA" w:rsidRPr="000C4C4B" w:rsidRDefault="00DB43DA" w:rsidP="00BA6F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Различение обуви на правую и левую ноги. Упражнение в обувании.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B43DA" w:rsidRPr="000C4C4B" w:rsidRDefault="00DB43DA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B43DA" w:rsidRPr="000C4C4B" w:rsidRDefault="00DB43DA" w:rsidP="00BA6F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43DA" w:rsidRPr="000C4C4B" w:rsidRDefault="00DB43DA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DB43DA" w:rsidRPr="000C4C4B" w:rsidRDefault="00DB43DA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4DE5" w:rsidRPr="000C4C4B" w:rsidTr="00DB43DA">
        <w:tc>
          <w:tcPr>
            <w:tcW w:w="1101" w:type="dxa"/>
          </w:tcPr>
          <w:p w:rsidR="00154DE5" w:rsidRPr="000C4C4B" w:rsidRDefault="00DB43DA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Выбор обуви по погоде.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4DE5" w:rsidRPr="000C4C4B" w:rsidTr="00DB43DA">
        <w:tc>
          <w:tcPr>
            <w:tcW w:w="1101" w:type="dxa"/>
          </w:tcPr>
          <w:p w:rsidR="00154DE5" w:rsidRPr="000C4C4B" w:rsidRDefault="00DB43DA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Уход за обувью с помощью щетки.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4DE5" w:rsidRPr="000C4C4B" w:rsidTr="00DB43DA">
        <w:tc>
          <w:tcPr>
            <w:tcW w:w="1101" w:type="dxa"/>
          </w:tcPr>
          <w:p w:rsidR="00154DE5" w:rsidRPr="000C4C4B" w:rsidRDefault="001E1B8D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shd w:val="clear" w:color="auto" w:fill="F9F9F9"/>
                <w:lang w:eastAsia="en-US"/>
              </w:rPr>
              <w:t>Умение обозначить необходимость помощи (жестом, словом) в различных ситуациях.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154DE5" w:rsidRPr="000C4C4B" w:rsidRDefault="00154DE5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B8D" w:rsidRPr="000C4C4B" w:rsidTr="00DB43DA">
        <w:trPr>
          <w:trHeight w:val="798"/>
        </w:trPr>
        <w:tc>
          <w:tcPr>
            <w:tcW w:w="1101" w:type="dxa"/>
          </w:tcPr>
          <w:p w:rsidR="001E1B8D" w:rsidRPr="000C4C4B" w:rsidRDefault="001E1B8D" w:rsidP="001E1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371" w:type="dxa"/>
          </w:tcPr>
          <w:p w:rsidR="001E1B8D" w:rsidRPr="000C4C4B" w:rsidRDefault="001E1B8D" w:rsidP="000C4C4B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поведения на празднике.</w:t>
            </w:r>
          </w:p>
          <w:p w:rsidR="001E1B8D" w:rsidRPr="000C4C4B" w:rsidRDefault="001E1B8D" w:rsidP="00BA6F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поведения за столом.</w:t>
            </w:r>
          </w:p>
        </w:tc>
        <w:tc>
          <w:tcPr>
            <w:tcW w:w="1275" w:type="dxa"/>
          </w:tcPr>
          <w:p w:rsidR="001E1B8D" w:rsidRPr="000C4C4B" w:rsidRDefault="001E1B8D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1E1B8D" w:rsidRPr="000C4C4B" w:rsidRDefault="001E1B8D" w:rsidP="00BA6F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1B8D" w:rsidRPr="000C4C4B" w:rsidRDefault="001E1B8D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1E1B8D" w:rsidRPr="000C4C4B" w:rsidRDefault="001E1B8D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B8D" w:rsidRPr="000C4C4B" w:rsidTr="00DB43DA">
        <w:trPr>
          <w:trHeight w:val="793"/>
        </w:trPr>
        <w:tc>
          <w:tcPr>
            <w:tcW w:w="1101" w:type="dxa"/>
          </w:tcPr>
          <w:p w:rsidR="001E1B8D" w:rsidRPr="000C4C4B" w:rsidRDefault="001E1B8D" w:rsidP="001E1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71" w:type="dxa"/>
          </w:tcPr>
          <w:p w:rsidR="001E1B8D" w:rsidRPr="000C4C4B" w:rsidRDefault="001E1B8D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поведения на улице.</w:t>
            </w:r>
          </w:p>
          <w:p w:rsidR="001E1B8D" w:rsidRPr="000C4C4B" w:rsidRDefault="001E1B8D" w:rsidP="00BA6F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поведения в лесу.</w:t>
            </w:r>
          </w:p>
        </w:tc>
        <w:tc>
          <w:tcPr>
            <w:tcW w:w="1275" w:type="dxa"/>
          </w:tcPr>
          <w:p w:rsidR="001E1B8D" w:rsidRPr="000C4C4B" w:rsidRDefault="001E1B8D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1E1B8D" w:rsidRPr="000C4C4B" w:rsidRDefault="001E1B8D" w:rsidP="00BA6F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1B8D" w:rsidRPr="000C4C4B" w:rsidRDefault="001E1B8D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1E1B8D" w:rsidRPr="000C4C4B" w:rsidRDefault="001E1B8D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B8D" w:rsidRPr="000C4C4B" w:rsidTr="00DB43DA">
        <w:trPr>
          <w:trHeight w:val="793"/>
        </w:trPr>
        <w:tc>
          <w:tcPr>
            <w:tcW w:w="1101" w:type="dxa"/>
          </w:tcPr>
          <w:p w:rsidR="001E1B8D" w:rsidRPr="000C4C4B" w:rsidRDefault="001E1B8D" w:rsidP="001E1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371" w:type="dxa"/>
          </w:tcPr>
          <w:p w:rsidR="001E1B8D" w:rsidRPr="000C4C4B" w:rsidRDefault="001E1B8D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поведения в транспорте.</w:t>
            </w:r>
          </w:p>
          <w:p w:rsidR="001E1B8D" w:rsidRPr="000C4C4B" w:rsidRDefault="001E1B8D" w:rsidP="00BA6F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поведения в общественных местах.</w:t>
            </w:r>
          </w:p>
        </w:tc>
        <w:tc>
          <w:tcPr>
            <w:tcW w:w="1275" w:type="dxa"/>
          </w:tcPr>
          <w:p w:rsidR="001E1B8D" w:rsidRPr="000C4C4B" w:rsidRDefault="001E1B8D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4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1E1B8D" w:rsidRPr="000C4C4B" w:rsidRDefault="001E1B8D" w:rsidP="00BA6F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1B8D" w:rsidRPr="000C4C4B" w:rsidRDefault="001E1B8D" w:rsidP="000C4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vMerge/>
            <w:tcBorders>
              <w:right w:val="single" w:sz="4" w:space="0" w:color="auto"/>
            </w:tcBorders>
          </w:tcPr>
          <w:p w:rsidR="001E1B8D" w:rsidRPr="000C4C4B" w:rsidRDefault="001E1B8D" w:rsidP="000C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4DE5" w:rsidRPr="00AE052B" w:rsidRDefault="00154DE5" w:rsidP="004C0338">
      <w:pPr>
        <w:rPr>
          <w:rFonts w:ascii="Times New Roman" w:hAnsi="Times New Roman"/>
          <w:sz w:val="28"/>
          <w:szCs w:val="28"/>
        </w:rPr>
      </w:pPr>
    </w:p>
    <w:p w:rsidR="00154DE5" w:rsidRPr="00244EFB" w:rsidRDefault="00154DE5" w:rsidP="00552487">
      <w:pPr>
        <w:pStyle w:val="ab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Содержание коррекционных занятий</w:t>
      </w:r>
    </w:p>
    <w:p w:rsidR="00154DE5" w:rsidRPr="00244EFB" w:rsidRDefault="00154DE5" w:rsidP="00552487">
      <w:pPr>
        <w:pStyle w:val="ab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54DE5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Выполнение простых подражательных движений за учителем по инструкции «делай вместе»: движения рук, кистей («Птички», «Кулачки-ладошки», «Молоток» и пр.). 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В 1 классе не требуется выполнения сложных упражнений для пальцев, требующих точности работы мелких мышц («пальчики здороваются»).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Выполнение подражательных действий со сменой вида движения («Стучим – прячем»: смена легкого постукивания ребрами ладоней по столу и быстрого убирания рук за спину вслед за движениями учителя).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Воспроизведение по подражанию действий с предметом («Упражнение с флажком»).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Выполнение по показу и самостоятельно по заданию следующих действий с предметами: 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4EFB">
        <w:rPr>
          <w:rFonts w:ascii="Times New Roman" w:hAnsi="Times New Roman"/>
          <w:sz w:val="24"/>
          <w:szCs w:val="24"/>
        </w:rPr>
        <w:t>атание шариков в определенном направлении;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244EFB">
        <w:rPr>
          <w:rFonts w:ascii="Times New Roman" w:hAnsi="Times New Roman"/>
          <w:sz w:val="24"/>
          <w:szCs w:val="24"/>
        </w:rPr>
        <w:t>росание шариков или других мелких предметов в сосуд с узким горлышком;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44EFB">
        <w:rPr>
          <w:rFonts w:ascii="Times New Roman" w:hAnsi="Times New Roman"/>
          <w:sz w:val="24"/>
          <w:szCs w:val="24"/>
        </w:rPr>
        <w:t>кладывание предметов в коробку аккуратно, так, чтобы ее можно было закрыть крышкой;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44EFB">
        <w:rPr>
          <w:rFonts w:ascii="Times New Roman" w:hAnsi="Times New Roman"/>
          <w:sz w:val="24"/>
          <w:szCs w:val="24"/>
        </w:rPr>
        <w:t>ткрывание и закрывание коробок, деревянных яиц, матрешек;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44EFB">
        <w:rPr>
          <w:rFonts w:ascii="Times New Roman" w:hAnsi="Times New Roman"/>
          <w:sz w:val="24"/>
          <w:szCs w:val="24"/>
        </w:rPr>
        <w:t>анизывание предметов с отверстиями на стержень;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44EFB">
        <w:rPr>
          <w:rFonts w:ascii="Times New Roman" w:hAnsi="Times New Roman"/>
          <w:sz w:val="24"/>
          <w:szCs w:val="24"/>
        </w:rPr>
        <w:t>анизывание шаров на шнур («бусы»);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244EFB">
        <w:rPr>
          <w:rFonts w:ascii="Times New Roman" w:hAnsi="Times New Roman"/>
          <w:sz w:val="24"/>
          <w:szCs w:val="24"/>
        </w:rPr>
        <w:t>спользование в наглядных ситуациях предмета как орудия действия: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Pr="00244EFB">
        <w:rPr>
          <w:rFonts w:ascii="Times New Roman" w:hAnsi="Times New Roman"/>
          <w:sz w:val="24"/>
          <w:szCs w:val="24"/>
        </w:rPr>
        <w:t>оставание предмета, находящегося в труднодоступном месте, при помощи палки или другого предмета;</w:t>
      </w:r>
    </w:p>
    <w:p w:rsidR="00154DE5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44EFB">
        <w:rPr>
          <w:rFonts w:ascii="Times New Roman" w:hAnsi="Times New Roman"/>
          <w:sz w:val="24"/>
          <w:szCs w:val="24"/>
        </w:rPr>
        <w:t>спользование стула или скамейки для доставания предмета, находящегося высоко; пользование этими навыками в новой ситуации.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</w:p>
    <w:p w:rsidR="00154DE5" w:rsidRDefault="00154DE5" w:rsidP="00552487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244EFB">
        <w:rPr>
          <w:rFonts w:ascii="Times New Roman" w:hAnsi="Times New Roman"/>
          <w:b/>
          <w:sz w:val="24"/>
          <w:szCs w:val="24"/>
        </w:rPr>
        <w:t>Действия с предметами разного цвета, формы, величины.</w:t>
      </w:r>
    </w:p>
    <w:p w:rsidR="00154DE5" w:rsidRPr="00F90E0B" w:rsidRDefault="00154DE5" w:rsidP="00552487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</w:t>
      </w:r>
      <w:r w:rsidRPr="00244EFB">
        <w:rPr>
          <w:rFonts w:ascii="Times New Roman" w:hAnsi="Times New Roman"/>
          <w:b/>
          <w:sz w:val="24"/>
          <w:szCs w:val="24"/>
        </w:rPr>
        <w:t>Цвет.</w:t>
      </w:r>
      <w:r w:rsidRPr="00244EFB">
        <w:rPr>
          <w:rFonts w:ascii="Times New Roman" w:hAnsi="Times New Roman"/>
          <w:sz w:val="24"/>
          <w:szCs w:val="24"/>
        </w:rPr>
        <w:t xml:space="preserve"> Выбор по образцу и инструкции («Дай такой») предметов одного цвета из 6-10 предметов двух контрастных цветов (красные и синие, желтые и синие и т.д.).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Группировка по цвету предметов двух контрастных цветов (раскладывание в коробки, стаканы, раздача детям по имеющемуся образцу).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Выбор по образцу и раскладывание предметов контрастных насыщенных цветов (красный, синий, желтый, зеленый, черный, белый) из 8 – 12 предметов всех указанных цветов (без называния цветов).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Три цвета: красный, синий, желтый – уметь выбрать по названию, давать предметы названного цвета. Самостоятельно правильно назвать красный цвет, четко соотнося только с предметами красного цвета.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</w:t>
      </w:r>
      <w:r w:rsidRPr="00244EFB">
        <w:rPr>
          <w:rFonts w:ascii="Times New Roman" w:hAnsi="Times New Roman"/>
          <w:b/>
          <w:sz w:val="24"/>
          <w:szCs w:val="24"/>
        </w:rPr>
        <w:t>Форма</w:t>
      </w:r>
      <w:r w:rsidRPr="00244EFB">
        <w:rPr>
          <w:rFonts w:ascii="Times New Roman" w:hAnsi="Times New Roman"/>
          <w:sz w:val="24"/>
          <w:szCs w:val="24"/>
        </w:rPr>
        <w:t>. Выбор по образцу и инструкции («Дай такой») одной формы из 6-10 предметов двух контрастных объемных форм без их названия; шар-параллелепипед («брусок», «Кирпичик»); куб – конус («башенка»).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Группировка по форме предметов двух контрастных форм (раскладывание, подбор, раздача по образцу).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Выбор по образцу и раскладывание контрастных объемных форм: куб, шар, треугольная призма («крыша»), конус («башенка»), параллелепипед («брусок», «кирпичик») их 8-12 предметов всех указанных форм (без названия форм). 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Выбор предметов одной формы из 6 – 10 предметов двух контрастных плоскостных форм: круг – квадрат, круг – треугольник по образцу и инструкции («Дай такой»).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Раскладывание этих плоскостных форм.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Самостоятельно называть, правильно соотнося с соответствующими формами: шарик, кубик, круг, квадрат.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</w:t>
      </w:r>
      <w:r w:rsidRPr="00244EFB">
        <w:rPr>
          <w:rFonts w:ascii="Times New Roman" w:hAnsi="Times New Roman"/>
          <w:b/>
          <w:sz w:val="24"/>
          <w:szCs w:val="24"/>
        </w:rPr>
        <w:t>Величина.</w:t>
      </w:r>
      <w:r w:rsidRPr="00244EFB">
        <w:rPr>
          <w:rFonts w:ascii="Times New Roman" w:hAnsi="Times New Roman"/>
          <w:sz w:val="24"/>
          <w:szCs w:val="24"/>
        </w:rPr>
        <w:t xml:space="preserve"> Выбор одинаковых по величине предметов из 6 – 10 предметов двух контрастных величин (большие и маленькие, толстые и тонкие, длинные и короткие) по образцу и инструкции («Дай такой»).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Группировка различных парных предметов по величине (раскладывание в большую коробку – больших предметов, в маленькую – маленьких; нанизывание колец одного размера на стержень при выборе их из двух размеров резко контрастных – больших и маленьких, затем нанизывание на другой стержень оставшихся колец другого размера).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Использование приема наложения предметов для их сравнения по величине.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Подбор друг к другу разнородных предметов, одинаковых по величине (подходящие крышки к коробкам, баночкам, игрушки – к таре, мячи и шары – к отверстиям разного диаметра).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Понимать, находить и показывать предметы большие и маленькие, показывать какой предмет больше, а какой меньше. Самостоятельно называть величины: большой, маленький.</w:t>
      </w:r>
    </w:p>
    <w:p w:rsidR="00154DE5" w:rsidRDefault="00154DE5" w:rsidP="0055248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44EFB">
        <w:rPr>
          <w:rFonts w:ascii="Times New Roman" w:hAnsi="Times New Roman"/>
          <w:b/>
          <w:sz w:val="24"/>
          <w:szCs w:val="24"/>
        </w:rPr>
        <w:t>Дидактические игры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«Разложи в ряд» (по цвету): размещение мелких цветных предметов на цветные бумажные ленты соответствующего цвета, располагая их в ряд («ленты», «дорожки»); чередование предметов по цвету через один, выкладывая их в ряд (красный – синий – красный – синий и т.д.).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lastRenderedPageBreak/>
        <w:t xml:space="preserve">      «Предметное цветовое лото»: размещение цветных кубиков на розданных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EFB">
        <w:rPr>
          <w:rFonts w:ascii="Times New Roman" w:hAnsi="Times New Roman"/>
          <w:sz w:val="24"/>
          <w:szCs w:val="24"/>
        </w:rPr>
        <w:t>таблицах соответствующих цветов, с учетом расположения контуров нарисованных на таблицах квадратов. (Размер грани кубика соответствует размеру квадрата на таблице). (Игра дается во втором полугодии).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«Разложи в ряд» (по форме, по величине): чередование предметов по форме через один, выкладывая их в ряд (куб – конус – куб – конус и т.д., круг – квадрат – круг – квадрат и т.д.): чередование предметов по величине через один, выкладывая их в ряд (большой – маленький – большой – маленький и т.д.).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     «Поиск в окружающем»: 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быстро находить предмет, спрятанный на виду за экран или какой-либо предмет; 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находить в обстановке класса и приносить учителю предметы, игрушки, парные с предметом, игрушкой, показанными учителем;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находить в обстановке класса и приносить предметы, игрушки по показанной учителем картинке (мяч на картинке – принести мяч (игрушку);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находить в обстановке класса и приносить предметы, игрушки с заданным признаком – определенного цвета, формы, величины, по образцу, показанному учителем. (Игра проводится параллельно с прохождением данного признака в других видах деятельности, как закрепление);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«Что лишнее»: исключение «лишнего» предмета из нескольких однородных (по цвету, форме, величине).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«Светофор»: перемена вида движения по цветовому сигналу (при показе зеленого круга дети должны идти, желтого – маршировать на месте, красного – останавливаться).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«Не урони»: перенос недостаточно устойчивого предмета на листе картона, бумаги, с постепенным уменьшением устойчивости предмета (кубик, карандаш, шарик).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 «Чудесный мешочек»: узнавать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EFB">
        <w:rPr>
          <w:rFonts w:ascii="Times New Roman" w:hAnsi="Times New Roman"/>
          <w:sz w:val="24"/>
          <w:szCs w:val="24"/>
        </w:rPr>
        <w:t>ощупь один из хорошо известных детям бытовых или игровых предметов (ключ, ложка, расческа и т.д.); узнавать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EFB">
        <w:rPr>
          <w:rFonts w:ascii="Times New Roman" w:hAnsi="Times New Roman"/>
          <w:sz w:val="24"/>
          <w:szCs w:val="24"/>
        </w:rPr>
        <w:t>ощупь предметы, положенные в матерчатый мешок; находить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EFB">
        <w:rPr>
          <w:rFonts w:ascii="Times New Roman" w:hAnsi="Times New Roman"/>
          <w:sz w:val="24"/>
          <w:szCs w:val="24"/>
        </w:rPr>
        <w:t>ощупь названный предмет при выборе из нескольких, положенных в мешок; различать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EFB">
        <w:rPr>
          <w:rFonts w:ascii="Times New Roman" w:hAnsi="Times New Roman"/>
          <w:sz w:val="24"/>
          <w:szCs w:val="24"/>
        </w:rPr>
        <w:t>ощупь величину предметов (из двух предметов, резко контрастных во величине. (Второе полугодие).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  Все действия производить как правой, так и левой рукой. Учить определять предметы сначала правой, затем левой рукой.</w:t>
      </w:r>
    </w:p>
    <w:p w:rsidR="00154DE5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 «Что убрали», «Что изменилось» - запоминать и называть предметы, игрушки или значительные изменения в них.</w:t>
      </w:r>
    </w:p>
    <w:p w:rsidR="00154DE5" w:rsidRPr="001E1034" w:rsidRDefault="00154DE5" w:rsidP="00552487">
      <w:pPr>
        <w:pStyle w:val="ab"/>
        <w:rPr>
          <w:rFonts w:ascii="Times New Roman" w:hAnsi="Times New Roman"/>
          <w:sz w:val="16"/>
          <w:szCs w:val="16"/>
        </w:rPr>
      </w:pPr>
    </w:p>
    <w:p w:rsidR="00154DE5" w:rsidRPr="00244EFB" w:rsidRDefault="00154DE5" w:rsidP="0055248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44EFB">
        <w:rPr>
          <w:rFonts w:ascii="Times New Roman" w:hAnsi="Times New Roman"/>
          <w:b/>
          <w:sz w:val="24"/>
          <w:szCs w:val="24"/>
        </w:rPr>
        <w:t>Деятельность с разборными игрушками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Собирание вкладных кубиков (3 куба разных по величине). Складывание трехместной матрешки, осмысленное соотнесение ее.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Нанизывание колец маленькой пирамиды на стрежень, подбирая их строго по убывающей величине (пирамида из 3 или 5 колец); учить заканчивать работу до конца, не бросать ее,  не доделав, не терять цели подбора колец «по величине»; закончив работу контролировать правильность сделанного, замечать и исправлять ошибки. </w:t>
      </w:r>
    </w:p>
    <w:p w:rsidR="00154DE5" w:rsidRPr="00244EFB" w:rsidRDefault="00154DE5" w:rsidP="0055248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44EFB">
        <w:rPr>
          <w:rFonts w:ascii="Times New Roman" w:hAnsi="Times New Roman"/>
          <w:b/>
          <w:sz w:val="24"/>
          <w:szCs w:val="24"/>
        </w:rPr>
        <w:t>Элементарное конструирование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 Складывание простейших фигур из счетных палочек по показу и по образцу.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 По возможности учить детей строить эти фигуры по словесной инструкции.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 Складывание разрезных картинок из 2-х и 3-х частей, разрезанных по вертикали или горизонтали.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 Подбор и выкладывание из объемных и плоскостных форм разного цвета (не более 3-4) простейших комбинаций при зрительном диктанте, учитывая не только форму, но и цвет, и величину фигур.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lastRenderedPageBreak/>
        <w:t xml:space="preserve">        Постройки из детских наборов строительного материала (по показу и одновременной словесной инструкции сопряжено с учителем): башня из 4-х кубов одинакового размера; дорожка из брусков одинакового размера; башня из трех кубов разного размера (по убывающей величине); башня из 5-ти кубов разного размера (по убывающей величине); ворота; гараж; дом; стол; стул; забор.</w:t>
      </w:r>
    </w:p>
    <w:p w:rsidR="00154DE5" w:rsidRPr="009A68AE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 Выполнение этих построек из одноцветных деталей, выбирая из массы разноцветных деталей по имеющемуся образцу или по словесной инструкции (например, стены дома зеленые, крыша красная).</w:t>
      </w:r>
    </w:p>
    <w:p w:rsidR="00154DE5" w:rsidRPr="009A68AE" w:rsidRDefault="00154DE5" w:rsidP="00552487">
      <w:pPr>
        <w:pStyle w:val="ab"/>
        <w:rPr>
          <w:rFonts w:ascii="Times New Roman" w:hAnsi="Times New Roman"/>
          <w:sz w:val="24"/>
          <w:szCs w:val="24"/>
        </w:rPr>
      </w:pPr>
    </w:p>
    <w:p w:rsidR="00154DE5" w:rsidRPr="00244EFB" w:rsidRDefault="00154DE5" w:rsidP="0055248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44EFB">
        <w:rPr>
          <w:rFonts w:ascii="Times New Roman" w:hAnsi="Times New Roman"/>
          <w:b/>
          <w:sz w:val="24"/>
          <w:szCs w:val="24"/>
        </w:rPr>
        <w:t>Работа с мозаикой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Применяется стандартная пластмассовая цветная мозаика из плоских шестиугольных элементов на ножках и панели с отверстиями.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44EFB">
        <w:rPr>
          <w:rFonts w:ascii="Times New Roman" w:hAnsi="Times New Roman"/>
          <w:sz w:val="24"/>
          <w:szCs w:val="24"/>
        </w:rPr>
        <w:t>Заполнение панели мозаикой одного цвета при выборе ее из массы разноцветной мозаики (плотно, без выкладывания узора).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Выкладывание прямого ряда из мозаики одного цвета.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Выкладывание двух рядов параллельно из мозаики двух цветов.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Выкладывание «чередующегося ряда» через элемент: красный – синий – красный -  синий – красный – синий и т.д.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 Выкладывание по показу, по образцу узоров с соблюдением цвета и пространственных отношений элементов мозаики: 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«Курочка и цыплята» (один белый элемент мозаики и два желтых расположенных в ряд);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«Башня и флаг» (три белых вертикально в ряд и один красный наверху);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«Елочка и грибок» (три зеленых элемента, расположенные треугольником и рядом внизу один красный элемент);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«Ромашка» (один элемент желтого цвета, вокруг него шесть элементов белого цвета).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       Выкладывание тех же узоров без образца, по названию сюжета.</w:t>
      </w:r>
    </w:p>
    <w:p w:rsidR="00154DE5" w:rsidRDefault="00154DE5" w:rsidP="0055248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154DE5" w:rsidRPr="00244EFB" w:rsidRDefault="00154DE5" w:rsidP="0055248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44EFB">
        <w:rPr>
          <w:rFonts w:ascii="Times New Roman" w:hAnsi="Times New Roman"/>
          <w:b/>
          <w:sz w:val="24"/>
          <w:szCs w:val="24"/>
        </w:rPr>
        <w:t>Предполагаемые результаты обучения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наличие у ребенка </w:t>
      </w:r>
      <w:r w:rsidRPr="00244EFB">
        <w:rPr>
          <w:rFonts w:ascii="Times New Roman" w:hAnsi="Times New Roman"/>
          <w:sz w:val="24"/>
          <w:szCs w:val="24"/>
        </w:rPr>
        <w:t xml:space="preserve"> положительных эмоциональных реакций на действия с игрушками, предметами и изображениями в контексте материала;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- умение осуществлять действия совместно с учителем по подражанию и по образцу;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- понимание названия используемых игрушек и словесного обозначения выполняемых действий с ними;</w:t>
      </w:r>
    </w:p>
    <w:p w:rsidR="00154DE5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 xml:space="preserve">- осмысленно воспринимать доступную по содержанию информацию из устных сообщений. 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- выбор геометрических фигур (шар, куб, круг, квадрат) по подражанию действиям педагога, по образцу и по словесной инструкции;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- объединение фигур в группы по форме (шары, кубы, круги, квадраты);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-соотнесение плоскостных и пространственных фигур в процессе игр и игровых упражнений;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- перемещение в пространстве класса и школы с помощью взрослого, по словесной инструкции и самостоятельно;</w:t>
      </w:r>
    </w:p>
    <w:p w:rsidR="00154DE5" w:rsidRPr="00244EFB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- перемещение различных предметов вперед и назад по полу, по поверхности стола по подражанию действиям взрослого, по образцу и по словесной инструкции;</w:t>
      </w:r>
    </w:p>
    <w:p w:rsidR="00154DE5" w:rsidRDefault="00154DE5" w:rsidP="00552487">
      <w:pPr>
        <w:pStyle w:val="ab"/>
        <w:rPr>
          <w:rFonts w:ascii="Times New Roman" w:hAnsi="Times New Roman"/>
          <w:sz w:val="24"/>
          <w:szCs w:val="24"/>
        </w:rPr>
      </w:pPr>
      <w:r w:rsidRPr="00244EFB">
        <w:rPr>
          <w:rFonts w:ascii="Times New Roman" w:hAnsi="Times New Roman"/>
          <w:sz w:val="24"/>
          <w:szCs w:val="24"/>
        </w:rPr>
        <w:t>- выполнять действия за учителем и по образцу</w:t>
      </w:r>
    </w:p>
    <w:p w:rsidR="00154DE5" w:rsidRDefault="00154DE5" w:rsidP="00552487">
      <w:pPr>
        <w:pStyle w:val="ab"/>
        <w:rPr>
          <w:rFonts w:ascii="Times New Roman" w:hAnsi="Times New Roman"/>
          <w:sz w:val="24"/>
          <w:szCs w:val="24"/>
        </w:rPr>
      </w:pPr>
    </w:p>
    <w:p w:rsidR="00154DE5" w:rsidRDefault="00154DE5" w:rsidP="00552487">
      <w:pPr>
        <w:pStyle w:val="ab"/>
        <w:rPr>
          <w:rFonts w:ascii="Times New Roman" w:hAnsi="Times New Roman"/>
          <w:sz w:val="24"/>
          <w:szCs w:val="24"/>
        </w:rPr>
      </w:pPr>
    </w:p>
    <w:p w:rsidR="00154DE5" w:rsidRDefault="00154DE5" w:rsidP="00552487">
      <w:pPr>
        <w:pStyle w:val="ab"/>
        <w:rPr>
          <w:rFonts w:ascii="Times New Roman" w:hAnsi="Times New Roman"/>
          <w:sz w:val="24"/>
          <w:szCs w:val="24"/>
        </w:rPr>
      </w:pPr>
    </w:p>
    <w:p w:rsidR="00DB43DA" w:rsidRDefault="00DB43DA" w:rsidP="00552487">
      <w:pPr>
        <w:pStyle w:val="ab"/>
        <w:rPr>
          <w:rFonts w:ascii="Times New Roman" w:hAnsi="Times New Roman"/>
          <w:sz w:val="24"/>
          <w:szCs w:val="24"/>
        </w:rPr>
      </w:pPr>
    </w:p>
    <w:p w:rsidR="00DB43DA" w:rsidRDefault="00DB43DA" w:rsidP="00552487">
      <w:pPr>
        <w:pStyle w:val="ab"/>
        <w:rPr>
          <w:rFonts w:ascii="Times New Roman" w:hAnsi="Times New Roman"/>
          <w:sz w:val="24"/>
          <w:szCs w:val="24"/>
        </w:rPr>
      </w:pPr>
    </w:p>
    <w:p w:rsidR="00DB43DA" w:rsidRDefault="00DB43DA" w:rsidP="00552487">
      <w:pPr>
        <w:pStyle w:val="ab"/>
        <w:rPr>
          <w:rFonts w:ascii="Times New Roman" w:hAnsi="Times New Roman"/>
          <w:sz w:val="24"/>
          <w:szCs w:val="24"/>
        </w:rPr>
      </w:pPr>
    </w:p>
    <w:p w:rsidR="00DB43DA" w:rsidRDefault="00DB43DA" w:rsidP="00552487">
      <w:pPr>
        <w:pStyle w:val="ab"/>
        <w:rPr>
          <w:rFonts w:ascii="Times New Roman" w:hAnsi="Times New Roman"/>
          <w:sz w:val="24"/>
          <w:szCs w:val="24"/>
        </w:rPr>
      </w:pPr>
    </w:p>
    <w:p w:rsidR="00154DE5" w:rsidRDefault="00154DE5" w:rsidP="00552487">
      <w:pPr>
        <w:pStyle w:val="ab"/>
        <w:rPr>
          <w:rFonts w:ascii="Times New Roman" w:hAnsi="Times New Roman"/>
          <w:sz w:val="24"/>
          <w:szCs w:val="24"/>
        </w:rPr>
      </w:pPr>
    </w:p>
    <w:p w:rsidR="00154DE5" w:rsidRDefault="00154DE5" w:rsidP="00552487">
      <w:pPr>
        <w:pStyle w:val="ab"/>
        <w:rPr>
          <w:rFonts w:ascii="Times New Roman" w:hAnsi="Times New Roman"/>
          <w:sz w:val="24"/>
          <w:szCs w:val="24"/>
        </w:rPr>
      </w:pPr>
    </w:p>
    <w:p w:rsidR="00154DE5" w:rsidRDefault="00154DE5" w:rsidP="00552487">
      <w:pPr>
        <w:pStyle w:val="ab"/>
        <w:rPr>
          <w:rFonts w:ascii="Times New Roman" w:hAnsi="Times New Roman"/>
          <w:sz w:val="24"/>
          <w:szCs w:val="24"/>
        </w:rPr>
      </w:pPr>
    </w:p>
    <w:p w:rsidR="00154DE5" w:rsidRPr="00DC7D88" w:rsidRDefault="00154DE5" w:rsidP="00DC3168">
      <w:pPr>
        <w:shd w:val="clear" w:color="auto" w:fill="FFFFFF"/>
        <w:spacing w:before="150" w:after="150" w:line="240" w:lineRule="auto"/>
        <w:rPr>
          <w:rFonts w:ascii="Times New Roman" w:hAnsi="Times New Roman"/>
        </w:rPr>
      </w:pPr>
      <w:r>
        <w:rPr>
          <w:b/>
          <w:bCs/>
          <w:color w:val="555555"/>
          <w:sz w:val="20"/>
        </w:rPr>
        <w:t xml:space="preserve">          </w:t>
      </w:r>
      <w:r w:rsidRPr="00DC7D88">
        <w:rPr>
          <w:rFonts w:ascii="Times New Roman" w:hAnsi="Times New Roman"/>
          <w:b/>
          <w:bCs/>
        </w:rPr>
        <w:t>Календарно - тематический план  «Развитие психомоторики и сенсорных процессов» - 1 класс, 2 часа в неделю, всего 66 занятий</w:t>
      </w:r>
    </w:p>
    <w:p w:rsidR="00154DE5" w:rsidRPr="00DC3168" w:rsidRDefault="00154DE5" w:rsidP="00DC3168">
      <w:pPr>
        <w:shd w:val="clear" w:color="auto" w:fill="FFFFFF"/>
        <w:spacing w:before="150" w:after="150" w:line="240" w:lineRule="auto"/>
        <w:rPr>
          <w:rFonts w:ascii="Helvetica" w:hAnsi="Helvetica"/>
          <w:sz w:val="20"/>
          <w:szCs w:val="20"/>
        </w:rPr>
      </w:pPr>
      <w:r w:rsidRPr="00DC3168">
        <w:rPr>
          <w:rFonts w:ascii="Helvetica" w:hAnsi="Helvetica"/>
          <w:sz w:val="20"/>
          <w:szCs w:val="20"/>
        </w:rPr>
        <w:t>                             </w:t>
      </w:r>
    </w:p>
    <w:tbl>
      <w:tblPr>
        <w:tblpPr w:leftFromText="45" w:rightFromText="45" w:vertAnchor="text" w:tblpX="434"/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10247"/>
        <w:gridCol w:w="1276"/>
        <w:gridCol w:w="1134"/>
      </w:tblGrid>
      <w:tr w:rsidR="00154DE5" w:rsidRPr="000C4C4B" w:rsidTr="00FA7EBB">
        <w:trPr>
          <w:trHeight w:val="549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54DE5" w:rsidRPr="00DC3168" w:rsidRDefault="00154DE5" w:rsidP="00DC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154DE5" w:rsidRPr="00DC3168" w:rsidRDefault="00154DE5" w:rsidP="00DC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after="0" w:line="240" w:lineRule="auto"/>
              <w:ind w:left="-2268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54DE5" w:rsidRPr="00DC3168" w:rsidRDefault="00154DE5" w:rsidP="00DC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крупной и мелкой моторики рук, </w:t>
            </w:r>
            <w:proofErr w:type="spellStart"/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навыков.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Развитие крупной моторики. Целенаправленность выполнения действий и движений по инструкции педагога (бросание в цель).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Развитие   крупной   моторики.  Целенаправленность выполнения  действий  и   движений    по инструкции педагога (повороты, перестроения).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Формирование чувства равновесия («дорожка следов»).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Развитие согласованности действий и движений разных частей тела  (повороты с движениями рук, ходьба с изменением направления, т.д.).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Развитие  мелкой моторики пальцев и руки. Пальчиковая гимнастика.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Развитие навыков  владения письменными принадлежностями (карандашом, ручкой).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Обводка по трафарету (внутреннему и внешнему) и штриховка.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Развитие координации движений руки и глаза (завязывание, нанизывание).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Работа в технике  «рваной аппликации».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Сгибание бумаги. Вырезание прямых полос.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>Тактильно – двигательное восприятие.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rPr>
          <w:trHeight w:val="690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Определение   на  ощупь  величины     предмета (большой – маленький – самый маленький). Дидактическая игра «Чудесный мешочек».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rPr>
          <w:trHeight w:val="390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Определение на ощупь плоскостных фигур и предметов.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       3.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Упражнения в раскатывании пластилина. Лепка «Угощение».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rPr>
          <w:trHeight w:val="375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Игра с крупной мозаикой.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2DB4" w:rsidRPr="000C4C4B" w:rsidTr="00452DB4">
        <w:trPr>
          <w:trHeight w:val="843"/>
        </w:trPr>
        <w:tc>
          <w:tcPr>
            <w:tcW w:w="676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452DB4" w:rsidRPr="00DC3168" w:rsidRDefault="00452DB4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52DB4" w:rsidRPr="00DC3168" w:rsidRDefault="00452DB4" w:rsidP="00BA6FA4">
            <w:pPr>
              <w:spacing w:before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3</w:t>
            </w:r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формы, величины, цвета, конструирование предметов.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52DB4" w:rsidRPr="00DC3168" w:rsidRDefault="00452DB4" w:rsidP="00BA6FA4">
            <w:pPr>
              <w:spacing w:before="150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452DB4" w:rsidRPr="00DC3168" w:rsidRDefault="00452DB4" w:rsidP="00BA6FA4">
            <w:pPr>
              <w:spacing w:before="150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Формирование сенсорных эталонов плоскостных геометрических фигур (круг, квадрат, прямоугольник, треугольник).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rPr>
          <w:trHeight w:val="75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Выделение формы предмета; обозначение формы предмета словом.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Группировка предметов и их изображений по форме (по показу: круглые, квадратные, прямоугольные, треугольные).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Дидактическая игра «К каждой фигуре подбери предметы, похожие по форме».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Работа  с геометрическим конструктором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C31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rPr>
          <w:trHeight w:val="435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Дидактическая игра, «Какой фигуры не стало». (3-4) предмета.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Различие предметов по величине (большой - маленький).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rPr>
          <w:trHeight w:val="315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Сравнение 2-х предметов по высоте и длине.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Сравнение 2-х предметов по ширине и толщине.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Моделирование геометрических фигур из составляющих частей по образцу.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Знакомство с основными цветами (красный, желтый, зеленый, синий, белый).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Дидактическая игра «Назови цвет предмета».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Различение и обозначение основных цветов. Дидактическая игра «Угадай, какого цвета нет?»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Конструирование объемных предметов из составных частей (2-3 детали).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Конструирование целого из частей (2-3 детали) на разрезном наглядном материале.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4</w:t>
            </w:r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зрительного восприятия и зрительной памяти.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Формирование навыков зрительного анализа и синтеза (обследование предметов, состоящих из 2-3 деталей, по инструкции педагога).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Нахождение отличительных и общих признаков 2-х предметов, «Сравни предметы».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Дидактическая игра «Какой детали не хватает» (у стола-ножки, у стула-спинки, у ведра-ручки).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452DB4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</w:t>
            </w:r>
            <w:r w:rsidR="00154DE5" w:rsidRPr="00DC3168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Дидактическая игра «Что изменилось» (2-3 предмета).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DC3168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5</w:t>
            </w:r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</w:t>
            </w:r>
            <w:r w:rsidR="00452D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C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пространства.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Ориентировка на собственном теле (правая/левая/рука/нога).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Движение в заданном направлении в пространстве (вперед, назад, т.д.).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4DE5" w:rsidRPr="000C4C4B" w:rsidTr="00FA7EBB"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3.     </w:t>
            </w:r>
          </w:p>
        </w:tc>
        <w:tc>
          <w:tcPr>
            <w:tcW w:w="10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Ориентировка в помещении (классная комната). Определение расположение предметов в помещении.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DE5" w:rsidRPr="00DC3168" w:rsidRDefault="00154DE5" w:rsidP="00C546C5">
            <w:pPr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54DE5" w:rsidRDefault="00154DE5" w:rsidP="00347026">
      <w:pPr>
        <w:pStyle w:val="a5"/>
        <w:shd w:val="clear" w:color="auto" w:fill="FFFFFF"/>
        <w:spacing w:before="150" w:beforeAutospacing="0" w:after="150" w:afterAutospacing="0"/>
        <w:ind w:left="-180"/>
        <w:rPr>
          <w:rStyle w:val="apple-converted-space"/>
          <w:rFonts w:ascii="Calibri" w:hAnsi="Calibri"/>
          <w:color w:val="555555"/>
          <w:sz w:val="20"/>
          <w:szCs w:val="20"/>
        </w:rPr>
      </w:pPr>
    </w:p>
    <w:p w:rsidR="00154DE5" w:rsidRDefault="00154DE5" w:rsidP="00347026">
      <w:pPr>
        <w:pStyle w:val="a5"/>
        <w:shd w:val="clear" w:color="auto" w:fill="FFFFFF"/>
        <w:spacing w:before="150" w:beforeAutospacing="0" w:after="150" w:afterAutospacing="0"/>
        <w:ind w:left="-180"/>
        <w:rPr>
          <w:rStyle w:val="apple-converted-space"/>
          <w:rFonts w:ascii="Calibri" w:hAnsi="Calibri"/>
          <w:color w:val="555555"/>
          <w:sz w:val="20"/>
          <w:szCs w:val="20"/>
        </w:rPr>
      </w:pPr>
    </w:p>
    <w:p w:rsidR="00154DE5" w:rsidRDefault="00154DE5" w:rsidP="00347026">
      <w:pPr>
        <w:pStyle w:val="a5"/>
        <w:shd w:val="clear" w:color="auto" w:fill="FFFFFF"/>
        <w:spacing w:before="150" w:beforeAutospacing="0" w:after="150" w:afterAutospacing="0"/>
        <w:ind w:left="-180"/>
        <w:rPr>
          <w:rStyle w:val="apple-converted-space"/>
          <w:rFonts w:ascii="Calibri" w:hAnsi="Calibri"/>
          <w:color w:val="555555"/>
          <w:sz w:val="20"/>
          <w:szCs w:val="20"/>
        </w:rPr>
      </w:pPr>
    </w:p>
    <w:p w:rsidR="00154DE5" w:rsidRDefault="00154DE5" w:rsidP="00347026">
      <w:pPr>
        <w:pStyle w:val="a5"/>
        <w:shd w:val="clear" w:color="auto" w:fill="FFFFFF"/>
        <w:spacing w:before="150" w:beforeAutospacing="0" w:after="150" w:afterAutospacing="0"/>
        <w:ind w:left="-180"/>
        <w:rPr>
          <w:rStyle w:val="apple-converted-space"/>
          <w:rFonts w:ascii="Calibri" w:hAnsi="Calibri"/>
          <w:color w:val="555555"/>
          <w:sz w:val="20"/>
          <w:szCs w:val="20"/>
        </w:rPr>
      </w:pPr>
    </w:p>
    <w:p w:rsidR="00154DE5" w:rsidRDefault="00154DE5" w:rsidP="00347026">
      <w:pPr>
        <w:pStyle w:val="a5"/>
        <w:shd w:val="clear" w:color="auto" w:fill="FFFFFF"/>
        <w:spacing w:before="150" w:beforeAutospacing="0" w:after="150" w:afterAutospacing="0"/>
        <w:ind w:left="-180"/>
        <w:rPr>
          <w:rStyle w:val="apple-converted-space"/>
          <w:rFonts w:ascii="Calibri" w:hAnsi="Calibri"/>
          <w:color w:val="555555"/>
          <w:sz w:val="20"/>
          <w:szCs w:val="20"/>
        </w:rPr>
      </w:pPr>
    </w:p>
    <w:p w:rsidR="00154DE5" w:rsidRDefault="00154DE5" w:rsidP="00347026">
      <w:pPr>
        <w:pStyle w:val="a5"/>
        <w:shd w:val="clear" w:color="auto" w:fill="FFFFFF"/>
        <w:spacing w:before="150" w:beforeAutospacing="0" w:after="150" w:afterAutospacing="0"/>
        <w:ind w:left="-180"/>
        <w:rPr>
          <w:rStyle w:val="apple-converted-space"/>
          <w:rFonts w:ascii="Calibri" w:hAnsi="Calibri"/>
          <w:color w:val="555555"/>
          <w:sz w:val="20"/>
          <w:szCs w:val="20"/>
        </w:rPr>
      </w:pPr>
    </w:p>
    <w:p w:rsidR="00154DE5" w:rsidRDefault="00154DE5" w:rsidP="00347026">
      <w:pPr>
        <w:pStyle w:val="a5"/>
        <w:shd w:val="clear" w:color="auto" w:fill="FFFFFF"/>
        <w:spacing w:before="150" w:beforeAutospacing="0" w:after="150" w:afterAutospacing="0"/>
        <w:ind w:left="-180"/>
        <w:rPr>
          <w:rStyle w:val="apple-converted-space"/>
          <w:rFonts w:ascii="Calibri" w:hAnsi="Calibri"/>
          <w:color w:val="555555"/>
          <w:sz w:val="20"/>
          <w:szCs w:val="20"/>
        </w:rPr>
      </w:pPr>
    </w:p>
    <w:p w:rsidR="00154DE5" w:rsidRDefault="00154DE5" w:rsidP="007328CD">
      <w:pPr>
        <w:pStyle w:val="a5"/>
        <w:shd w:val="clear" w:color="auto" w:fill="FFFFFF"/>
        <w:spacing w:before="150" w:beforeAutospacing="0" w:after="150" w:afterAutospacing="0"/>
        <w:rPr>
          <w:rFonts w:ascii="Calibri" w:hAnsi="Calibri"/>
          <w:color w:val="555555"/>
          <w:sz w:val="20"/>
          <w:szCs w:val="20"/>
        </w:rPr>
      </w:pPr>
    </w:p>
    <w:p w:rsidR="00154DE5" w:rsidRDefault="00154DE5" w:rsidP="00347026">
      <w:pPr>
        <w:pStyle w:val="a5"/>
        <w:shd w:val="clear" w:color="auto" w:fill="FFFFFF"/>
        <w:spacing w:before="150" w:beforeAutospacing="0" w:after="150" w:afterAutospacing="0"/>
        <w:ind w:left="-180"/>
        <w:rPr>
          <w:rFonts w:ascii="Calibri" w:hAnsi="Calibri"/>
          <w:color w:val="555555"/>
          <w:sz w:val="20"/>
          <w:szCs w:val="20"/>
        </w:rPr>
      </w:pPr>
    </w:p>
    <w:p w:rsidR="00154DE5" w:rsidRPr="007328CD" w:rsidRDefault="00154DE5" w:rsidP="007328CD">
      <w:pPr>
        <w:pStyle w:val="a5"/>
        <w:shd w:val="clear" w:color="auto" w:fill="FFFFFF"/>
        <w:spacing w:before="150" w:beforeAutospacing="0" w:after="150" w:afterAutospacing="0"/>
        <w:rPr>
          <w:rFonts w:ascii="Calibri" w:hAnsi="Calibri"/>
          <w:color w:val="555555"/>
          <w:sz w:val="20"/>
          <w:szCs w:val="20"/>
        </w:rPr>
      </w:pPr>
    </w:p>
    <w:p w:rsidR="00154DE5" w:rsidRPr="007328CD" w:rsidRDefault="00154DE5" w:rsidP="00347026">
      <w:pPr>
        <w:pStyle w:val="a5"/>
        <w:shd w:val="clear" w:color="auto" w:fill="FFFFFF"/>
        <w:spacing w:before="150" w:beforeAutospacing="0" w:after="150" w:afterAutospacing="0"/>
        <w:ind w:left="-180"/>
        <w:rPr>
          <w:u w:val="single"/>
        </w:rPr>
      </w:pPr>
      <w:r w:rsidRPr="007328CD">
        <w:rPr>
          <w:rFonts w:ascii="Helvetica" w:hAnsi="Helvetica"/>
          <w:color w:val="555555"/>
        </w:rPr>
        <w:t> </w:t>
      </w:r>
      <w:r w:rsidRPr="007328CD">
        <w:t>В результате целенаправленной деятельности на занятиях по развитию психомоторики и сенсорных процессов школьник должен  научиться</w:t>
      </w:r>
    </w:p>
    <w:p w:rsidR="00154DE5" w:rsidRPr="007328CD" w:rsidRDefault="00154DE5" w:rsidP="00347026">
      <w:pPr>
        <w:pStyle w:val="a5"/>
        <w:shd w:val="clear" w:color="auto" w:fill="FFFFFF"/>
        <w:spacing w:before="150" w:beforeAutospacing="0" w:after="150" w:afterAutospacing="0"/>
        <w:ind w:left="708"/>
      </w:pPr>
      <w:r w:rsidRPr="007328CD">
        <w:t>    — целенаправленно выполнять действия по инструкции педагога;</w:t>
      </w:r>
      <w:r w:rsidRPr="007328CD">
        <w:br/>
        <w:t>      — правильно пользоваться письменными принадлежностями, копировать несложные изображения;</w:t>
      </w:r>
      <w:r w:rsidRPr="007328CD">
        <w:br/>
        <w:t>      — анализировать и сравнивать предметы по одному из указанных признаков: форма, величина, цвет;</w:t>
      </w:r>
      <w:r w:rsidRPr="007328CD">
        <w:br/>
        <w:t>      — различать и называть основные цвета;</w:t>
      </w:r>
      <w:r w:rsidRPr="007328CD">
        <w:br/>
        <w:t>      — классифицировать геометрические фигуры;</w:t>
      </w:r>
      <w:r w:rsidRPr="007328CD">
        <w:br/>
        <w:t>      — составлять предмет из 2—3 частей;</w:t>
      </w:r>
      <w:r w:rsidRPr="007328CD">
        <w:br/>
        <w:t>      — определять на ощупь величину хорошо знакомых предметов;</w:t>
      </w:r>
      <w:r w:rsidRPr="007328CD">
        <w:br/>
        <w:t>      — зрительно определять и называть отличительные и общие признаки двух предметов;</w:t>
      </w:r>
      <w:r w:rsidRPr="007328CD">
        <w:br/>
        <w:t xml:space="preserve">      — классифицировать предметы и их изображения по признаку соответствия знакомым сенсорным эталонам, </w:t>
      </w:r>
    </w:p>
    <w:p w:rsidR="00154DE5" w:rsidRPr="007328CD" w:rsidRDefault="00154DE5" w:rsidP="00347026">
      <w:pPr>
        <w:pStyle w:val="a5"/>
        <w:shd w:val="clear" w:color="auto" w:fill="FFFFFF"/>
        <w:spacing w:before="150" w:beforeAutospacing="0" w:after="150" w:afterAutospacing="0"/>
        <w:ind w:left="708"/>
      </w:pPr>
      <w:r w:rsidRPr="007328CD">
        <w:t xml:space="preserve">         делать  простейшие обобщения;</w:t>
      </w:r>
      <w:r w:rsidRPr="007328CD">
        <w:br/>
        <w:t>      — различать речевые и неречевые звуки;</w:t>
      </w:r>
      <w:r w:rsidRPr="007328CD">
        <w:br/>
        <w:t>      — ориентироваться на собственном теле и на плоскости листа бумаги;</w:t>
      </w:r>
      <w:r w:rsidRPr="007328CD">
        <w:br/>
        <w:t>      — выделять части суток и определять порядок дней недели.</w:t>
      </w:r>
    </w:p>
    <w:p w:rsidR="00154DE5" w:rsidRDefault="00154DE5" w:rsidP="00DC3168">
      <w:pPr>
        <w:pStyle w:val="ab"/>
        <w:rPr>
          <w:rFonts w:ascii="Times New Roman" w:hAnsi="Times New Roman"/>
          <w:sz w:val="28"/>
          <w:szCs w:val="28"/>
        </w:rPr>
      </w:pPr>
    </w:p>
    <w:p w:rsidR="00727592" w:rsidRDefault="00727592" w:rsidP="00DC3168">
      <w:pPr>
        <w:pStyle w:val="ab"/>
        <w:rPr>
          <w:rFonts w:ascii="Times New Roman" w:hAnsi="Times New Roman"/>
          <w:sz w:val="28"/>
          <w:szCs w:val="28"/>
        </w:rPr>
      </w:pPr>
    </w:p>
    <w:p w:rsidR="00727592" w:rsidRDefault="00727592" w:rsidP="00DC3168">
      <w:pPr>
        <w:pStyle w:val="ab"/>
        <w:rPr>
          <w:rFonts w:ascii="Times New Roman" w:hAnsi="Times New Roman"/>
          <w:sz w:val="28"/>
          <w:szCs w:val="28"/>
        </w:rPr>
      </w:pPr>
    </w:p>
    <w:p w:rsidR="00727592" w:rsidRDefault="00727592" w:rsidP="00DC3168">
      <w:pPr>
        <w:pStyle w:val="ab"/>
        <w:rPr>
          <w:rFonts w:ascii="Times New Roman" w:hAnsi="Times New Roman"/>
          <w:sz w:val="28"/>
          <w:szCs w:val="28"/>
        </w:rPr>
      </w:pPr>
    </w:p>
    <w:p w:rsidR="00727592" w:rsidRDefault="00727592" w:rsidP="00727592">
      <w:pPr>
        <w:numPr>
          <w:ilvl w:val="0"/>
          <w:numId w:val="12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27592" w:rsidRPr="005C5423" w:rsidRDefault="00727592" w:rsidP="00727592">
      <w:pPr>
        <w:spacing w:after="0"/>
        <w:jc w:val="center"/>
        <w:rPr>
          <w:b/>
          <w:sz w:val="24"/>
          <w:szCs w:val="24"/>
        </w:rPr>
      </w:pPr>
    </w:p>
    <w:p w:rsidR="00727592" w:rsidRPr="005C5423" w:rsidRDefault="00727592" w:rsidP="00727592">
      <w:pPr>
        <w:spacing w:after="0"/>
        <w:rPr>
          <w:sz w:val="24"/>
          <w:szCs w:val="24"/>
        </w:rPr>
      </w:pPr>
      <w:r w:rsidRPr="005C5423">
        <w:rPr>
          <w:sz w:val="24"/>
          <w:szCs w:val="24"/>
        </w:rPr>
        <w:t>Адаптированная  образовательная программа обучения  по индивидуальному учебному плану на дому обучающе</w:t>
      </w:r>
      <w:r>
        <w:rPr>
          <w:sz w:val="24"/>
          <w:szCs w:val="24"/>
        </w:rPr>
        <w:t>го</w:t>
      </w:r>
      <w:r w:rsidRPr="005C5423">
        <w:rPr>
          <w:sz w:val="24"/>
          <w:szCs w:val="24"/>
        </w:rPr>
        <w:t xml:space="preserve">ся 1 по </w:t>
      </w:r>
      <w:r>
        <w:rPr>
          <w:sz w:val="24"/>
          <w:szCs w:val="24"/>
        </w:rPr>
        <w:t>технологии</w:t>
      </w:r>
      <w:r w:rsidRPr="005C5423">
        <w:rPr>
          <w:sz w:val="24"/>
          <w:szCs w:val="24"/>
        </w:rPr>
        <w:t xml:space="preserve"> составлена на основе:</w:t>
      </w:r>
    </w:p>
    <w:p w:rsidR="00727592" w:rsidRPr="005C5423" w:rsidRDefault="00727592" w:rsidP="00727592">
      <w:pPr>
        <w:spacing w:after="0"/>
        <w:rPr>
          <w:color w:val="060A12"/>
          <w:sz w:val="24"/>
          <w:szCs w:val="24"/>
        </w:rPr>
      </w:pPr>
      <w:r w:rsidRPr="005C5423">
        <w:rPr>
          <w:sz w:val="24"/>
          <w:szCs w:val="24"/>
        </w:rPr>
        <w:t>1.</w:t>
      </w:r>
      <w:r w:rsidRPr="005C5423">
        <w:rPr>
          <w:color w:val="05080F"/>
          <w:sz w:val="24"/>
          <w:szCs w:val="24"/>
        </w:rPr>
        <w:t xml:space="preserve"> </w:t>
      </w:r>
      <w:r w:rsidRPr="005C5423">
        <w:rPr>
          <w:sz w:val="24"/>
          <w:szCs w:val="24"/>
        </w:rPr>
        <w:t xml:space="preserve">Программы обучения глубоко умственно отсталых детей, составленных НИИ дефектологии АПН, </w:t>
      </w:r>
      <w:smartTag w:uri="urn:schemas-microsoft-com:office:smarttags" w:element="metricconverter">
        <w:smartTagPr>
          <w:attr w:name="ProductID" w:val="1983 г"/>
        </w:smartTagPr>
        <w:r w:rsidRPr="005C5423">
          <w:rPr>
            <w:sz w:val="24"/>
            <w:szCs w:val="24"/>
          </w:rPr>
          <w:t>1983 г</w:t>
        </w:r>
      </w:smartTag>
      <w:r w:rsidRPr="005C5423">
        <w:rPr>
          <w:sz w:val="24"/>
          <w:szCs w:val="24"/>
        </w:rPr>
        <w:t>.</w:t>
      </w:r>
      <w:r w:rsidRPr="005C5423">
        <w:rPr>
          <w:color w:val="060A12"/>
          <w:sz w:val="24"/>
          <w:szCs w:val="24"/>
        </w:rPr>
        <w:t xml:space="preserve"> </w:t>
      </w:r>
    </w:p>
    <w:p w:rsidR="00727592" w:rsidRPr="005C5423" w:rsidRDefault="00727592" w:rsidP="00727592">
      <w:pPr>
        <w:spacing w:after="0"/>
        <w:rPr>
          <w:sz w:val="24"/>
          <w:szCs w:val="24"/>
        </w:rPr>
      </w:pPr>
      <w:r w:rsidRPr="005C5423">
        <w:rPr>
          <w:sz w:val="24"/>
          <w:szCs w:val="24"/>
        </w:rPr>
        <w:t xml:space="preserve">2 «Программы специальной (коррекционной) общеобразовательной школы </w:t>
      </w:r>
      <w:r w:rsidRPr="005C5423">
        <w:rPr>
          <w:sz w:val="24"/>
          <w:szCs w:val="24"/>
          <w:lang w:val="en-US"/>
        </w:rPr>
        <w:t>VIII</w:t>
      </w:r>
      <w:r w:rsidRPr="005C5423">
        <w:rPr>
          <w:sz w:val="24"/>
          <w:szCs w:val="24"/>
        </w:rPr>
        <w:t xml:space="preserve"> вида: 1-4 </w:t>
      </w:r>
      <w:proofErr w:type="spellStart"/>
      <w:r w:rsidRPr="005C5423">
        <w:rPr>
          <w:sz w:val="24"/>
          <w:szCs w:val="24"/>
        </w:rPr>
        <w:t>кл</w:t>
      </w:r>
      <w:proofErr w:type="spellEnd"/>
      <w:r w:rsidRPr="005C5423">
        <w:rPr>
          <w:sz w:val="24"/>
          <w:szCs w:val="24"/>
        </w:rPr>
        <w:t xml:space="preserve">./ Под редакцией В.В. Воронковой (раздел «  Трудовое обучение» </w:t>
      </w:r>
      <w:proofErr w:type="spellStart"/>
      <w:r w:rsidRPr="005C5423">
        <w:rPr>
          <w:sz w:val="24"/>
          <w:szCs w:val="24"/>
        </w:rPr>
        <w:t>стр</w:t>
      </w:r>
      <w:proofErr w:type="spellEnd"/>
      <w:r w:rsidRPr="005C5423">
        <w:rPr>
          <w:sz w:val="24"/>
          <w:szCs w:val="24"/>
        </w:rPr>
        <w:t xml:space="preserve"> 30 авторы  </w:t>
      </w:r>
      <w:proofErr w:type="spellStart"/>
      <w:r w:rsidRPr="005C5423">
        <w:rPr>
          <w:sz w:val="24"/>
          <w:szCs w:val="24"/>
        </w:rPr>
        <w:t>О.П.Гаврилушкина</w:t>
      </w:r>
      <w:proofErr w:type="spellEnd"/>
      <w:r w:rsidRPr="005C5423">
        <w:rPr>
          <w:sz w:val="24"/>
          <w:szCs w:val="24"/>
        </w:rPr>
        <w:t xml:space="preserve">, </w:t>
      </w:r>
      <w:proofErr w:type="spellStart"/>
      <w:r w:rsidRPr="005C5423">
        <w:rPr>
          <w:sz w:val="24"/>
          <w:szCs w:val="24"/>
        </w:rPr>
        <w:t>Н.Д.Соколова</w:t>
      </w:r>
      <w:proofErr w:type="spellEnd"/>
      <w:r w:rsidRPr="005C5423">
        <w:rPr>
          <w:sz w:val="24"/>
          <w:szCs w:val="24"/>
        </w:rPr>
        <w:t>). Москва «Просвещение», 2006г.</w:t>
      </w:r>
    </w:p>
    <w:p w:rsidR="00727592" w:rsidRPr="005C5423" w:rsidRDefault="00727592" w:rsidP="00727592">
      <w:pPr>
        <w:spacing w:after="0"/>
        <w:rPr>
          <w:b/>
          <w:sz w:val="24"/>
          <w:szCs w:val="24"/>
        </w:rPr>
      </w:pPr>
      <w:r w:rsidRPr="005C5423">
        <w:rPr>
          <w:sz w:val="24"/>
          <w:szCs w:val="24"/>
        </w:rPr>
        <w:t xml:space="preserve"> Адаптированная образовательная программа для индивидуальных занятий на дому рассчитана на  </w:t>
      </w:r>
      <w:r>
        <w:rPr>
          <w:sz w:val="24"/>
          <w:szCs w:val="24"/>
        </w:rPr>
        <w:t xml:space="preserve"> 33 часа  в год, на 1 </w:t>
      </w:r>
      <w:r w:rsidRPr="005C5423">
        <w:rPr>
          <w:sz w:val="24"/>
          <w:szCs w:val="24"/>
        </w:rPr>
        <w:t>часа в неделю</w:t>
      </w:r>
    </w:p>
    <w:p w:rsidR="00727592" w:rsidRPr="00AF3497" w:rsidRDefault="00727592" w:rsidP="00727592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7592" w:rsidRDefault="00727592" w:rsidP="0072759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2. Общая характеристика учебного предмета.</w:t>
      </w:r>
    </w:p>
    <w:p w:rsidR="00727592" w:rsidRDefault="00727592" w:rsidP="00727592">
      <w:pPr>
        <w:pStyle w:val="31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A67EF">
        <w:rPr>
          <w:rFonts w:ascii="Times New Roman" w:hAnsi="Times New Roman"/>
          <w:sz w:val="24"/>
          <w:szCs w:val="24"/>
        </w:rPr>
        <w:t xml:space="preserve">     </w:t>
      </w:r>
    </w:p>
    <w:p w:rsidR="00727592" w:rsidRPr="00CA67EF" w:rsidRDefault="00727592" w:rsidP="00727592">
      <w:pPr>
        <w:pStyle w:val="31"/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67EF">
        <w:rPr>
          <w:rFonts w:ascii="Times New Roman" w:hAnsi="Times New Roman"/>
          <w:sz w:val="24"/>
          <w:szCs w:val="24"/>
        </w:rPr>
        <w:t xml:space="preserve"> </w:t>
      </w:r>
      <w:r w:rsidRPr="00CA67EF">
        <w:rPr>
          <w:rFonts w:ascii="Times New Roman" w:hAnsi="Times New Roman"/>
          <w:bCs/>
          <w:sz w:val="24"/>
          <w:szCs w:val="24"/>
        </w:rPr>
        <w:t>Ц</w:t>
      </w:r>
      <w:r w:rsidRPr="00CA67EF">
        <w:rPr>
          <w:rFonts w:ascii="Times New Roman" w:hAnsi="Times New Roman"/>
          <w:b/>
          <w:bCs/>
          <w:sz w:val="24"/>
          <w:szCs w:val="24"/>
        </w:rPr>
        <w:t>ель:</w:t>
      </w:r>
      <w:r w:rsidRPr="00CA67EF">
        <w:rPr>
          <w:rFonts w:ascii="Times New Roman" w:hAnsi="Times New Roman"/>
          <w:bCs/>
          <w:sz w:val="24"/>
          <w:szCs w:val="24"/>
        </w:rPr>
        <w:t xml:space="preserve"> формирование  умений и навыков выполнять практические задания по ручному труду в доступной для учени</w:t>
      </w:r>
      <w:r>
        <w:rPr>
          <w:rFonts w:ascii="Times New Roman" w:hAnsi="Times New Roman"/>
          <w:bCs/>
          <w:sz w:val="24"/>
          <w:szCs w:val="24"/>
        </w:rPr>
        <w:t>ка</w:t>
      </w:r>
      <w:r w:rsidRPr="00CA67EF">
        <w:rPr>
          <w:rFonts w:ascii="Times New Roman" w:hAnsi="Times New Roman"/>
          <w:bCs/>
          <w:sz w:val="24"/>
          <w:szCs w:val="24"/>
        </w:rPr>
        <w:t xml:space="preserve"> форме.</w:t>
      </w:r>
    </w:p>
    <w:p w:rsidR="00727592" w:rsidRPr="00CA67EF" w:rsidRDefault="00727592" w:rsidP="00727592">
      <w:pPr>
        <w:pStyle w:val="3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67EF">
        <w:rPr>
          <w:rFonts w:ascii="Times New Roman" w:hAnsi="Times New Roman"/>
          <w:bCs/>
          <w:sz w:val="24"/>
          <w:szCs w:val="24"/>
        </w:rPr>
        <w:t xml:space="preserve">      </w:t>
      </w:r>
      <w:r w:rsidRPr="00CA67EF">
        <w:rPr>
          <w:rFonts w:ascii="Times New Roman" w:hAnsi="Times New Roman"/>
          <w:b/>
          <w:bCs/>
          <w:sz w:val="24"/>
          <w:szCs w:val="24"/>
        </w:rPr>
        <w:t xml:space="preserve"> Задачи:</w:t>
      </w:r>
    </w:p>
    <w:p w:rsidR="00727592" w:rsidRPr="00CA67EF" w:rsidRDefault="00727592" w:rsidP="00727592">
      <w:pPr>
        <w:pStyle w:val="3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67EF">
        <w:rPr>
          <w:rFonts w:ascii="Times New Roman" w:hAnsi="Times New Roman"/>
          <w:bCs/>
          <w:sz w:val="24"/>
          <w:szCs w:val="24"/>
        </w:rPr>
        <w:t>1. Научить предметно-</w:t>
      </w:r>
      <w:proofErr w:type="spellStart"/>
      <w:r w:rsidRPr="00CA67EF">
        <w:rPr>
          <w:rFonts w:ascii="Times New Roman" w:hAnsi="Times New Roman"/>
          <w:bCs/>
          <w:sz w:val="24"/>
          <w:szCs w:val="24"/>
        </w:rPr>
        <w:t>манипулятивным</w:t>
      </w:r>
      <w:proofErr w:type="spellEnd"/>
      <w:r w:rsidRPr="00CA67EF">
        <w:rPr>
          <w:rFonts w:ascii="Times New Roman" w:hAnsi="Times New Roman"/>
          <w:bCs/>
          <w:sz w:val="24"/>
          <w:szCs w:val="24"/>
        </w:rPr>
        <w:t xml:space="preserve"> действиям с предметами.</w:t>
      </w:r>
    </w:p>
    <w:p w:rsidR="00727592" w:rsidRPr="00CA67EF" w:rsidRDefault="00727592" w:rsidP="00727592">
      <w:pPr>
        <w:pStyle w:val="3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</w:t>
      </w:r>
      <w:r w:rsidRPr="00CA67EF">
        <w:rPr>
          <w:rFonts w:ascii="Times New Roman" w:hAnsi="Times New Roman"/>
          <w:bCs/>
          <w:sz w:val="24"/>
          <w:szCs w:val="24"/>
        </w:rPr>
        <w:t>азвивать потребность в трудовой деятельности.</w:t>
      </w:r>
    </w:p>
    <w:p w:rsidR="00727592" w:rsidRPr="00CA67EF" w:rsidRDefault="00727592" w:rsidP="00727592">
      <w:pPr>
        <w:pStyle w:val="3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67EF">
        <w:rPr>
          <w:rFonts w:ascii="Times New Roman" w:hAnsi="Times New Roman"/>
          <w:bCs/>
          <w:sz w:val="24"/>
          <w:szCs w:val="24"/>
        </w:rPr>
        <w:t>3. Воспитывать положительные качества личности: самостоятельность и аккуратность;</w:t>
      </w:r>
    </w:p>
    <w:p w:rsidR="00727592" w:rsidRPr="00CA67EF" w:rsidRDefault="00727592" w:rsidP="00727592">
      <w:pPr>
        <w:pStyle w:val="3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67EF">
        <w:rPr>
          <w:rFonts w:ascii="Times New Roman" w:hAnsi="Times New Roman"/>
          <w:bCs/>
          <w:sz w:val="24"/>
          <w:szCs w:val="24"/>
        </w:rPr>
        <w:t>4. Корригировать моторику и внимание.</w:t>
      </w:r>
    </w:p>
    <w:p w:rsidR="00727592" w:rsidRPr="00CA67EF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CA67EF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CA67EF">
        <w:rPr>
          <w:rFonts w:ascii="Times New Roman" w:hAnsi="Times New Roman"/>
          <w:sz w:val="24"/>
          <w:szCs w:val="24"/>
        </w:rPr>
        <w:t xml:space="preserve"> Достижение поставленных перед данным предметом  задач осуществляется не путём изолированных упражнений, а в различных видах содержательной деятельности. Каждая коррекционная задача по возможности включается  в различные виды детской деятельности. Таким образом, обеспечивается  максимально возможная динамичность, гибкость, взаимосвязь получаемых </w:t>
      </w:r>
      <w:r>
        <w:rPr>
          <w:rFonts w:ascii="Times New Roman" w:hAnsi="Times New Roman"/>
          <w:sz w:val="24"/>
          <w:szCs w:val="24"/>
        </w:rPr>
        <w:t xml:space="preserve"> обучающимся</w:t>
      </w:r>
      <w:r w:rsidRPr="00CA67EF">
        <w:rPr>
          <w:rFonts w:ascii="Times New Roman" w:hAnsi="Times New Roman"/>
          <w:sz w:val="24"/>
          <w:szCs w:val="24"/>
        </w:rPr>
        <w:t xml:space="preserve"> знаний, умений, навыков.  Многие виды работ, которые вводятся и отрабатываются на этих уроках, затем широко применяются на всех других уроках.</w:t>
      </w:r>
    </w:p>
    <w:p w:rsidR="00727592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CA67EF">
        <w:rPr>
          <w:rFonts w:ascii="Times New Roman" w:hAnsi="Times New Roman"/>
          <w:sz w:val="24"/>
          <w:szCs w:val="24"/>
        </w:rPr>
        <w:t xml:space="preserve">    На уроках труда  применяются различные игры.</w:t>
      </w:r>
    </w:p>
    <w:p w:rsidR="00727592" w:rsidRDefault="00727592" w:rsidP="0072759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727592" w:rsidRPr="00AF3497" w:rsidRDefault="00727592" w:rsidP="0072759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3. Основное содержание курса</w:t>
      </w:r>
    </w:p>
    <w:p w:rsidR="00727592" w:rsidRDefault="00727592" w:rsidP="0072759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727592" w:rsidRPr="00273337" w:rsidRDefault="00727592" w:rsidP="00727592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273337">
        <w:rPr>
          <w:rFonts w:ascii="Times New Roman" w:hAnsi="Times New Roman"/>
          <w:b/>
          <w:sz w:val="24"/>
          <w:szCs w:val="24"/>
        </w:rPr>
        <w:t>Работа с пластилином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273337">
        <w:rPr>
          <w:rFonts w:ascii="Times New Roman" w:hAnsi="Times New Roman"/>
          <w:sz w:val="24"/>
          <w:szCs w:val="24"/>
        </w:rPr>
        <w:t xml:space="preserve">Правила разминания и   раскатывания прямыми движениями ладоней </w:t>
      </w:r>
      <w:r w:rsidRPr="00273337">
        <w:rPr>
          <w:rFonts w:ascii="Times New Roman" w:hAnsi="Times New Roman"/>
          <w:sz w:val="24"/>
          <w:szCs w:val="24"/>
          <w:u w:val="single"/>
        </w:rPr>
        <w:t>(палочки)</w:t>
      </w:r>
      <w:r w:rsidRPr="00273337">
        <w:rPr>
          <w:rFonts w:ascii="Times New Roman" w:hAnsi="Times New Roman"/>
          <w:sz w:val="24"/>
          <w:szCs w:val="24"/>
        </w:rPr>
        <w:t xml:space="preserve">  в руках и на подкладной доске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273337">
        <w:rPr>
          <w:rFonts w:ascii="Times New Roman" w:hAnsi="Times New Roman"/>
          <w:sz w:val="24"/>
          <w:szCs w:val="24"/>
        </w:rPr>
        <w:lastRenderedPageBreak/>
        <w:t xml:space="preserve">Раскатывание пластилина кругообразными движениями ладоней </w:t>
      </w:r>
      <w:r w:rsidRPr="00273337">
        <w:rPr>
          <w:rFonts w:ascii="Times New Roman" w:hAnsi="Times New Roman"/>
          <w:sz w:val="24"/>
          <w:szCs w:val="24"/>
          <w:u w:val="single"/>
        </w:rPr>
        <w:t>(мяч);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273337">
        <w:rPr>
          <w:rFonts w:ascii="Times New Roman" w:hAnsi="Times New Roman"/>
          <w:sz w:val="24"/>
          <w:szCs w:val="24"/>
        </w:rPr>
        <w:t xml:space="preserve">Вдавливание углубления на поверхности шара </w:t>
      </w:r>
      <w:r w:rsidRPr="00273337">
        <w:rPr>
          <w:rFonts w:ascii="Times New Roman" w:hAnsi="Times New Roman"/>
          <w:sz w:val="24"/>
          <w:szCs w:val="24"/>
          <w:u w:val="single"/>
        </w:rPr>
        <w:t>(яблоко);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273337">
        <w:rPr>
          <w:rFonts w:ascii="Times New Roman" w:hAnsi="Times New Roman"/>
          <w:sz w:val="24"/>
          <w:szCs w:val="24"/>
        </w:rPr>
        <w:t xml:space="preserve">Сплющивание пластилина между ладонями </w:t>
      </w:r>
      <w:r w:rsidRPr="00273337">
        <w:rPr>
          <w:rFonts w:ascii="Times New Roman" w:hAnsi="Times New Roman"/>
          <w:sz w:val="24"/>
          <w:szCs w:val="24"/>
          <w:u w:val="single"/>
        </w:rPr>
        <w:t>(лепешки, блины, шляпка гриба);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  <w:u w:val="single"/>
        </w:rPr>
      </w:pPr>
      <w:r w:rsidRPr="00273337">
        <w:rPr>
          <w:rFonts w:ascii="Times New Roman" w:hAnsi="Times New Roman"/>
          <w:sz w:val="24"/>
          <w:szCs w:val="24"/>
        </w:rPr>
        <w:t xml:space="preserve">Соединение двух частей пластилина </w:t>
      </w:r>
      <w:r w:rsidRPr="00273337">
        <w:rPr>
          <w:rFonts w:ascii="Times New Roman" w:hAnsi="Times New Roman"/>
          <w:sz w:val="24"/>
          <w:szCs w:val="24"/>
          <w:u w:val="single"/>
        </w:rPr>
        <w:t>(баранки, гриб со шляпой, снеговик);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273337">
        <w:rPr>
          <w:rFonts w:ascii="Times New Roman" w:hAnsi="Times New Roman"/>
          <w:sz w:val="24"/>
          <w:szCs w:val="24"/>
        </w:rPr>
        <w:t>Лепка букв: А, О, У.</w:t>
      </w:r>
    </w:p>
    <w:p w:rsidR="00727592" w:rsidRPr="00273337" w:rsidRDefault="00727592" w:rsidP="0072759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73337">
        <w:rPr>
          <w:rFonts w:ascii="Times New Roman" w:hAnsi="Times New Roman"/>
          <w:b/>
          <w:sz w:val="24"/>
          <w:szCs w:val="24"/>
        </w:rPr>
        <w:t>Работа с бумагой</w:t>
      </w:r>
    </w:p>
    <w:p w:rsidR="00727592" w:rsidRPr="00273337" w:rsidRDefault="00727592" w:rsidP="00727592">
      <w:pPr>
        <w:pStyle w:val="ae"/>
        <w:rPr>
          <w:rFonts w:ascii="Times New Roman" w:hAnsi="Times New Roman"/>
          <w:b/>
          <w:sz w:val="24"/>
          <w:szCs w:val="24"/>
        </w:rPr>
      </w:pPr>
      <w:r w:rsidRPr="00273337">
        <w:rPr>
          <w:rFonts w:ascii="Times New Roman" w:hAnsi="Times New Roman"/>
          <w:sz w:val="24"/>
          <w:szCs w:val="24"/>
        </w:rPr>
        <w:t>Умение мять бумагу и разглаживать ее ладонью; разрывать произвольно; отрывать небольшие кусочки; сгибать бумагу по прямым линиям произвольно (в любом направлении), разгибать ее и разглаживать по месту сгиба; сгибать лист бумаги пополам, совмещая углы и стороны.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  <w:u w:val="single"/>
        </w:rPr>
      </w:pPr>
      <w:r w:rsidRPr="00273337">
        <w:rPr>
          <w:rFonts w:ascii="Times New Roman" w:hAnsi="Times New Roman"/>
          <w:sz w:val="24"/>
          <w:szCs w:val="24"/>
        </w:rPr>
        <w:t xml:space="preserve">Изготовление изделий из коллекции цветной бумаги (2-3 цвета); </w:t>
      </w:r>
      <w:r w:rsidRPr="00273337">
        <w:rPr>
          <w:rFonts w:ascii="Times New Roman" w:hAnsi="Times New Roman"/>
          <w:sz w:val="24"/>
          <w:szCs w:val="24"/>
          <w:u w:val="single"/>
        </w:rPr>
        <w:t>«книжечка»</w:t>
      </w:r>
      <w:r w:rsidRPr="00273337">
        <w:rPr>
          <w:rFonts w:ascii="Times New Roman" w:hAnsi="Times New Roman"/>
          <w:sz w:val="24"/>
          <w:szCs w:val="24"/>
        </w:rPr>
        <w:t xml:space="preserve"> (из двух листов бумаги), </w:t>
      </w:r>
      <w:r w:rsidRPr="00273337">
        <w:rPr>
          <w:rFonts w:ascii="Times New Roman" w:hAnsi="Times New Roman"/>
          <w:sz w:val="24"/>
          <w:szCs w:val="24"/>
          <w:u w:val="single"/>
        </w:rPr>
        <w:t>«закладка».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273337">
        <w:rPr>
          <w:rFonts w:ascii="Times New Roman" w:hAnsi="Times New Roman"/>
          <w:sz w:val="24"/>
          <w:szCs w:val="24"/>
        </w:rPr>
        <w:t>Раскладывание готовых геометрических фигур из цветной бумаги (круг, квадрат, треугольник) на полоске бумаги в указанном порядке (выбирая по цвету или чередуя); на листе бумаги, образуя определенный рисунок.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  <w:u w:val="single"/>
        </w:rPr>
      </w:pPr>
      <w:r w:rsidRPr="00273337">
        <w:rPr>
          <w:rFonts w:ascii="Times New Roman" w:hAnsi="Times New Roman"/>
          <w:sz w:val="24"/>
          <w:szCs w:val="24"/>
        </w:rPr>
        <w:t xml:space="preserve">Складывание изделий, состоящих из двух готовых деталей: </w:t>
      </w:r>
      <w:r w:rsidRPr="00273337">
        <w:rPr>
          <w:rFonts w:ascii="Times New Roman" w:hAnsi="Times New Roman"/>
          <w:sz w:val="24"/>
          <w:szCs w:val="24"/>
          <w:u w:val="single"/>
        </w:rPr>
        <w:t>грибок, дом с крышей</w:t>
      </w:r>
      <w:r w:rsidRPr="00273337">
        <w:rPr>
          <w:rFonts w:ascii="Times New Roman" w:hAnsi="Times New Roman"/>
          <w:sz w:val="24"/>
          <w:szCs w:val="24"/>
        </w:rPr>
        <w:t xml:space="preserve"> и т. д., правильно соотнося части.</w:t>
      </w:r>
    </w:p>
    <w:p w:rsidR="00727592" w:rsidRPr="00273337" w:rsidRDefault="00727592" w:rsidP="00727592">
      <w:pPr>
        <w:pStyle w:val="ae"/>
        <w:jc w:val="center"/>
        <w:rPr>
          <w:rFonts w:ascii="Times New Roman" w:hAnsi="Times New Roman"/>
          <w:sz w:val="24"/>
          <w:szCs w:val="24"/>
          <w:u w:val="single"/>
        </w:rPr>
      </w:pPr>
      <w:r w:rsidRPr="00273337">
        <w:rPr>
          <w:rFonts w:ascii="Times New Roman" w:hAnsi="Times New Roman"/>
          <w:b/>
          <w:sz w:val="24"/>
          <w:szCs w:val="24"/>
        </w:rPr>
        <w:t>Работа с нитками</w:t>
      </w:r>
    </w:p>
    <w:p w:rsidR="00727592" w:rsidRPr="00AF3497" w:rsidRDefault="00727592" w:rsidP="00727592">
      <w:pPr>
        <w:pStyle w:val="ae"/>
        <w:rPr>
          <w:rFonts w:ascii="Times New Roman" w:hAnsi="Times New Roman"/>
          <w:sz w:val="24"/>
          <w:szCs w:val="24"/>
          <w:u w:val="single"/>
        </w:rPr>
      </w:pPr>
      <w:r w:rsidRPr="00273337">
        <w:rPr>
          <w:rFonts w:ascii="Times New Roman" w:hAnsi="Times New Roman"/>
          <w:sz w:val="24"/>
          <w:szCs w:val="24"/>
        </w:rPr>
        <w:t>Разборка ниток. Размотка трикотажного срыва.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73337">
        <w:rPr>
          <w:rFonts w:ascii="Times New Roman" w:hAnsi="Times New Roman"/>
          <w:sz w:val="24"/>
          <w:szCs w:val="24"/>
        </w:rPr>
        <w:t>Сортировка по цвету. Намотка на катушку.</w:t>
      </w:r>
    </w:p>
    <w:p w:rsidR="00727592" w:rsidRPr="00CA67EF" w:rsidRDefault="00727592" w:rsidP="00727592">
      <w:pPr>
        <w:pStyle w:val="ae"/>
        <w:rPr>
          <w:rFonts w:ascii="Times New Roman" w:hAnsi="Times New Roman"/>
          <w:sz w:val="24"/>
          <w:szCs w:val="24"/>
        </w:rPr>
      </w:pPr>
    </w:p>
    <w:p w:rsidR="00727592" w:rsidRDefault="00727592" w:rsidP="0072759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Предполагаемые  требования к уровню подготовки</w:t>
      </w:r>
    </w:p>
    <w:p w:rsidR="00727592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273337">
        <w:rPr>
          <w:rFonts w:ascii="Times New Roman" w:hAnsi="Times New Roman"/>
          <w:sz w:val="24"/>
          <w:szCs w:val="24"/>
        </w:rPr>
        <w:t xml:space="preserve">   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Ученик</w:t>
      </w:r>
      <w:r w:rsidRPr="00273337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 xml:space="preserve">ен </w:t>
      </w:r>
      <w:r w:rsidRPr="00273337">
        <w:rPr>
          <w:rFonts w:ascii="Times New Roman" w:hAnsi="Times New Roman"/>
          <w:b/>
          <w:sz w:val="24"/>
          <w:szCs w:val="24"/>
        </w:rPr>
        <w:t>знать:</w:t>
      </w:r>
    </w:p>
    <w:p w:rsidR="00727592" w:rsidRPr="00273337" w:rsidRDefault="00727592" w:rsidP="00727592">
      <w:pPr>
        <w:spacing w:after="0"/>
        <w:rPr>
          <w:sz w:val="24"/>
          <w:szCs w:val="24"/>
        </w:rPr>
      </w:pPr>
      <w:r w:rsidRPr="00273337">
        <w:rPr>
          <w:sz w:val="24"/>
          <w:szCs w:val="24"/>
        </w:rPr>
        <w:t xml:space="preserve">   - три цвета: красный, синий, желтый – уметь выбрать по названию, давать предметы названного цвета. Самостоятельно правильно называть красный цвет, четко соотнося только с предметами красного цвета.</w:t>
      </w:r>
    </w:p>
    <w:p w:rsidR="00727592" w:rsidRPr="00273337" w:rsidRDefault="00727592" w:rsidP="00727592">
      <w:pPr>
        <w:spacing w:after="0"/>
        <w:rPr>
          <w:sz w:val="24"/>
          <w:szCs w:val="24"/>
        </w:rPr>
      </w:pPr>
      <w:r w:rsidRPr="00273337">
        <w:rPr>
          <w:sz w:val="24"/>
          <w:szCs w:val="24"/>
        </w:rPr>
        <w:t>- разнообразные приемы работы с пластилином;</w:t>
      </w:r>
    </w:p>
    <w:p w:rsidR="00727592" w:rsidRPr="00273337" w:rsidRDefault="00727592" w:rsidP="00727592">
      <w:pPr>
        <w:spacing w:after="0"/>
        <w:rPr>
          <w:b/>
          <w:sz w:val="24"/>
          <w:szCs w:val="24"/>
        </w:rPr>
      </w:pPr>
      <w:r w:rsidRPr="00273337">
        <w:rPr>
          <w:sz w:val="24"/>
          <w:szCs w:val="24"/>
        </w:rPr>
        <w:t>-  названия и самостоятельно называть формы: шарик, круг, квадрат, треугольник.</w:t>
      </w:r>
    </w:p>
    <w:p w:rsidR="00727592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273337">
        <w:rPr>
          <w:rFonts w:ascii="Times New Roman" w:hAnsi="Times New Roman"/>
          <w:sz w:val="24"/>
          <w:szCs w:val="24"/>
        </w:rPr>
        <w:t xml:space="preserve"> 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273337">
        <w:rPr>
          <w:rFonts w:ascii="Times New Roman" w:hAnsi="Times New Roman"/>
          <w:sz w:val="24"/>
          <w:szCs w:val="24"/>
        </w:rPr>
        <w:t xml:space="preserve"> Учени</w:t>
      </w:r>
      <w:r>
        <w:rPr>
          <w:rFonts w:ascii="Times New Roman" w:hAnsi="Times New Roman"/>
          <w:sz w:val="24"/>
          <w:szCs w:val="24"/>
        </w:rPr>
        <w:t>к</w:t>
      </w:r>
      <w:r w:rsidRPr="00273337">
        <w:rPr>
          <w:rFonts w:ascii="Times New Roman" w:hAnsi="Times New Roman"/>
          <w:sz w:val="24"/>
          <w:szCs w:val="24"/>
        </w:rPr>
        <w:t xml:space="preserve"> должна </w:t>
      </w:r>
      <w:r w:rsidRPr="00273337">
        <w:rPr>
          <w:rFonts w:ascii="Times New Roman" w:hAnsi="Times New Roman"/>
          <w:b/>
          <w:sz w:val="24"/>
          <w:szCs w:val="24"/>
        </w:rPr>
        <w:t>уметь: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273337">
        <w:rPr>
          <w:rFonts w:ascii="Times New Roman" w:hAnsi="Times New Roman"/>
          <w:sz w:val="24"/>
          <w:szCs w:val="24"/>
        </w:rPr>
        <w:t>- выполнять предметно-</w:t>
      </w:r>
      <w:proofErr w:type="spellStart"/>
      <w:r w:rsidRPr="00273337">
        <w:rPr>
          <w:rFonts w:ascii="Times New Roman" w:hAnsi="Times New Roman"/>
          <w:sz w:val="24"/>
          <w:szCs w:val="24"/>
        </w:rPr>
        <w:t>манипулятивные</w:t>
      </w:r>
      <w:proofErr w:type="spellEnd"/>
      <w:r w:rsidRPr="00273337">
        <w:rPr>
          <w:rFonts w:ascii="Times New Roman" w:hAnsi="Times New Roman"/>
          <w:sz w:val="24"/>
          <w:szCs w:val="24"/>
        </w:rPr>
        <w:t xml:space="preserve"> действия и действия по подражанию;</w:t>
      </w:r>
    </w:p>
    <w:p w:rsidR="00727592" w:rsidRPr="00273337" w:rsidRDefault="00727592" w:rsidP="00727592">
      <w:pPr>
        <w:pStyle w:val="ae"/>
        <w:rPr>
          <w:rFonts w:ascii="Times New Roman" w:hAnsi="Times New Roman"/>
          <w:sz w:val="24"/>
          <w:szCs w:val="24"/>
        </w:rPr>
      </w:pPr>
      <w:r w:rsidRPr="00273337">
        <w:rPr>
          <w:rFonts w:ascii="Times New Roman" w:hAnsi="Times New Roman"/>
          <w:sz w:val="24"/>
          <w:szCs w:val="24"/>
        </w:rPr>
        <w:t>- действовать с предметами разного цвета, формы, величины.</w:t>
      </w:r>
    </w:p>
    <w:p w:rsidR="00727592" w:rsidRPr="00273337" w:rsidRDefault="00727592" w:rsidP="00727592">
      <w:pPr>
        <w:spacing w:after="0"/>
        <w:rPr>
          <w:sz w:val="24"/>
          <w:szCs w:val="24"/>
        </w:rPr>
      </w:pPr>
      <w:r w:rsidRPr="00273337">
        <w:rPr>
          <w:sz w:val="24"/>
          <w:szCs w:val="24"/>
        </w:rPr>
        <w:t>- выбирать по образцу и инструкции «  Дай такой» предмет одного цвета из 6-10 предметов двух контрастных цветов (красные и синие, желтые и синие и т. д.).</w:t>
      </w:r>
    </w:p>
    <w:p w:rsidR="00727592" w:rsidRPr="00273337" w:rsidRDefault="00727592" w:rsidP="00727592">
      <w:pPr>
        <w:spacing w:after="0"/>
        <w:rPr>
          <w:sz w:val="24"/>
          <w:szCs w:val="24"/>
        </w:rPr>
      </w:pPr>
      <w:r w:rsidRPr="00273337">
        <w:rPr>
          <w:sz w:val="24"/>
          <w:szCs w:val="24"/>
        </w:rPr>
        <w:t xml:space="preserve">  - группировать по цвету предметов двух контрастных цветов (раскладывание в коробки,  стаканы, раздача детям по имеющему образцу).</w:t>
      </w:r>
    </w:p>
    <w:p w:rsidR="00727592" w:rsidRPr="00273337" w:rsidRDefault="00727592" w:rsidP="00727592">
      <w:pPr>
        <w:spacing w:after="0"/>
        <w:rPr>
          <w:sz w:val="24"/>
          <w:szCs w:val="24"/>
        </w:rPr>
      </w:pPr>
      <w:r w:rsidRPr="00273337">
        <w:rPr>
          <w:sz w:val="24"/>
          <w:szCs w:val="24"/>
        </w:rPr>
        <w:t xml:space="preserve">   - использовать приема наложения предметов для их сравнения по величине.</w:t>
      </w:r>
    </w:p>
    <w:p w:rsidR="00727592" w:rsidRPr="00273337" w:rsidRDefault="00727592" w:rsidP="00727592">
      <w:pPr>
        <w:spacing w:after="0"/>
        <w:rPr>
          <w:sz w:val="24"/>
          <w:szCs w:val="24"/>
        </w:rPr>
      </w:pPr>
      <w:r w:rsidRPr="00273337">
        <w:rPr>
          <w:sz w:val="24"/>
          <w:szCs w:val="24"/>
        </w:rPr>
        <w:t xml:space="preserve">   - понимать, находить и показывать предметы большие и маленькие, показывать, какой предмет больше, а какой меньше;</w:t>
      </w:r>
    </w:p>
    <w:p w:rsidR="00727592" w:rsidRPr="00273337" w:rsidRDefault="00727592" w:rsidP="00727592">
      <w:pPr>
        <w:spacing w:after="0"/>
        <w:rPr>
          <w:sz w:val="24"/>
          <w:szCs w:val="24"/>
        </w:rPr>
      </w:pPr>
      <w:r w:rsidRPr="00273337">
        <w:rPr>
          <w:sz w:val="24"/>
          <w:szCs w:val="24"/>
        </w:rPr>
        <w:t xml:space="preserve"> - работать с мозаикой;</w:t>
      </w:r>
    </w:p>
    <w:p w:rsidR="00727592" w:rsidRPr="00273337" w:rsidRDefault="00727592" w:rsidP="00727592">
      <w:pPr>
        <w:spacing w:after="0"/>
        <w:rPr>
          <w:sz w:val="24"/>
          <w:szCs w:val="24"/>
        </w:rPr>
      </w:pPr>
      <w:r w:rsidRPr="00273337">
        <w:rPr>
          <w:sz w:val="24"/>
          <w:szCs w:val="24"/>
        </w:rPr>
        <w:t xml:space="preserve">- работать с </w:t>
      </w:r>
      <w:proofErr w:type="spellStart"/>
      <w:r w:rsidRPr="00273337">
        <w:rPr>
          <w:sz w:val="24"/>
          <w:szCs w:val="24"/>
        </w:rPr>
        <w:t>пластилином,уметь</w:t>
      </w:r>
      <w:proofErr w:type="spellEnd"/>
      <w:r w:rsidRPr="00273337">
        <w:rPr>
          <w:sz w:val="24"/>
          <w:szCs w:val="24"/>
        </w:rPr>
        <w:t xml:space="preserve"> в лепке использовать правильные представления о величине и форме;</w:t>
      </w:r>
    </w:p>
    <w:p w:rsidR="00727592" w:rsidRPr="00273337" w:rsidRDefault="00727592" w:rsidP="00727592">
      <w:pPr>
        <w:spacing w:after="0"/>
        <w:rPr>
          <w:sz w:val="24"/>
          <w:szCs w:val="24"/>
        </w:rPr>
      </w:pPr>
      <w:r w:rsidRPr="00273337">
        <w:rPr>
          <w:sz w:val="24"/>
          <w:szCs w:val="24"/>
        </w:rPr>
        <w:lastRenderedPageBreak/>
        <w:t xml:space="preserve">  - работать с бумагой: мять бумагу и разглаживать ее ладонью; разрывать произвольно; отрывать небольшие кусочки; сгибать бумагу по прямым линиям произвольно (в любом направлении), разгибать ее и разглаживать по месту сгиба; сгибать лист бумаги пополам, совмещая углы и стороны.</w:t>
      </w:r>
    </w:p>
    <w:p w:rsidR="00727592" w:rsidRPr="00273337" w:rsidRDefault="00727592" w:rsidP="00727592">
      <w:pPr>
        <w:spacing w:after="0"/>
        <w:rPr>
          <w:sz w:val="24"/>
          <w:szCs w:val="24"/>
        </w:rPr>
      </w:pPr>
      <w:r w:rsidRPr="00273337">
        <w:rPr>
          <w:sz w:val="24"/>
          <w:szCs w:val="24"/>
        </w:rPr>
        <w:t xml:space="preserve">   - работать с нитками (разборка ниток, размотка трикотажного срыва, сортировка по цвету, намотка на катушку)</w:t>
      </w:r>
    </w:p>
    <w:p w:rsidR="00727592" w:rsidRDefault="00727592" w:rsidP="00727592">
      <w:pPr>
        <w:spacing w:after="0"/>
        <w:rPr>
          <w:sz w:val="24"/>
          <w:szCs w:val="24"/>
        </w:rPr>
      </w:pPr>
    </w:p>
    <w:p w:rsidR="00727592" w:rsidRDefault="00727592" w:rsidP="00727592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Материально – техническое обеспечение образовательного процесса</w:t>
      </w:r>
    </w:p>
    <w:p w:rsidR="00727592" w:rsidRPr="00CA67EF" w:rsidRDefault="00727592" w:rsidP="00727592">
      <w:pPr>
        <w:spacing w:after="0"/>
        <w:jc w:val="center"/>
        <w:rPr>
          <w:sz w:val="24"/>
          <w:szCs w:val="24"/>
        </w:rPr>
      </w:pPr>
    </w:p>
    <w:p w:rsidR="00727592" w:rsidRPr="00273337" w:rsidRDefault="00727592" w:rsidP="00727592">
      <w:pPr>
        <w:spacing w:after="0"/>
        <w:rPr>
          <w:color w:val="060A12"/>
          <w:sz w:val="24"/>
          <w:szCs w:val="24"/>
        </w:rPr>
      </w:pPr>
      <w:r w:rsidRPr="00273337">
        <w:rPr>
          <w:sz w:val="24"/>
          <w:szCs w:val="24"/>
        </w:rPr>
        <w:t>1.</w:t>
      </w:r>
      <w:r w:rsidRPr="00273337">
        <w:rPr>
          <w:color w:val="05080F"/>
          <w:sz w:val="24"/>
          <w:szCs w:val="24"/>
        </w:rPr>
        <w:t xml:space="preserve"> </w:t>
      </w:r>
      <w:r w:rsidRPr="00273337">
        <w:rPr>
          <w:sz w:val="24"/>
          <w:szCs w:val="24"/>
        </w:rPr>
        <w:t xml:space="preserve">Программа обучения глубоко умственно отсталых детей, составленных НИИ дефектологии АПН, </w:t>
      </w:r>
      <w:smartTag w:uri="urn:schemas-microsoft-com:office:smarttags" w:element="metricconverter">
        <w:smartTagPr>
          <w:attr w:name="ProductID" w:val="1983 г"/>
        </w:smartTagPr>
        <w:r w:rsidRPr="00273337">
          <w:rPr>
            <w:sz w:val="24"/>
            <w:szCs w:val="24"/>
          </w:rPr>
          <w:t>1983 г</w:t>
        </w:r>
      </w:smartTag>
      <w:r w:rsidRPr="00273337">
        <w:rPr>
          <w:sz w:val="24"/>
          <w:szCs w:val="24"/>
        </w:rPr>
        <w:t>.</w:t>
      </w:r>
      <w:r w:rsidRPr="00273337">
        <w:rPr>
          <w:color w:val="060A12"/>
          <w:sz w:val="24"/>
          <w:szCs w:val="24"/>
        </w:rPr>
        <w:t xml:space="preserve"> </w:t>
      </w:r>
    </w:p>
    <w:p w:rsidR="00727592" w:rsidRPr="00273337" w:rsidRDefault="00727592" w:rsidP="00727592">
      <w:pPr>
        <w:spacing w:after="0"/>
        <w:rPr>
          <w:sz w:val="24"/>
          <w:szCs w:val="24"/>
        </w:rPr>
      </w:pPr>
      <w:r w:rsidRPr="00273337">
        <w:rPr>
          <w:sz w:val="24"/>
          <w:szCs w:val="24"/>
        </w:rPr>
        <w:t xml:space="preserve">2 «Программа специальной (коррекционной) общеобразовательной школы </w:t>
      </w:r>
      <w:r w:rsidRPr="00273337">
        <w:rPr>
          <w:sz w:val="24"/>
          <w:szCs w:val="24"/>
          <w:lang w:val="en-US"/>
        </w:rPr>
        <w:t>VIII</w:t>
      </w:r>
      <w:r w:rsidRPr="00273337">
        <w:rPr>
          <w:sz w:val="24"/>
          <w:szCs w:val="24"/>
        </w:rPr>
        <w:t xml:space="preserve"> вида: 1-4 </w:t>
      </w:r>
      <w:proofErr w:type="spellStart"/>
      <w:r w:rsidRPr="00273337">
        <w:rPr>
          <w:sz w:val="24"/>
          <w:szCs w:val="24"/>
        </w:rPr>
        <w:t>кл</w:t>
      </w:r>
      <w:proofErr w:type="spellEnd"/>
      <w:r w:rsidRPr="00273337">
        <w:rPr>
          <w:sz w:val="24"/>
          <w:szCs w:val="24"/>
        </w:rPr>
        <w:t xml:space="preserve">./ Под редакцией В.В. Воронковой (раздел «  Трудовое обучение» </w:t>
      </w:r>
      <w:proofErr w:type="spellStart"/>
      <w:r w:rsidRPr="00273337">
        <w:rPr>
          <w:sz w:val="24"/>
          <w:szCs w:val="24"/>
        </w:rPr>
        <w:t>стр</w:t>
      </w:r>
      <w:proofErr w:type="spellEnd"/>
      <w:r w:rsidRPr="00273337">
        <w:rPr>
          <w:sz w:val="24"/>
          <w:szCs w:val="24"/>
        </w:rPr>
        <w:t xml:space="preserve"> 30 авторы  </w:t>
      </w:r>
      <w:proofErr w:type="spellStart"/>
      <w:r w:rsidRPr="00273337">
        <w:rPr>
          <w:sz w:val="24"/>
          <w:szCs w:val="24"/>
        </w:rPr>
        <w:t>О.П.Гаврилушкина</w:t>
      </w:r>
      <w:proofErr w:type="spellEnd"/>
      <w:r w:rsidRPr="00273337">
        <w:rPr>
          <w:sz w:val="24"/>
          <w:szCs w:val="24"/>
        </w:rPr>
        <w:t xml:space="preserve">, </w:t>
      </w:r>
      <w:proofErr w:type="spellStart"/>
      <w:r w:rsidRPr="00273337">
        <w:rPr>
          <w:sz w:val="24"/>
          <w:szCs w:val="24"/>
        </w:rPr>
        <w:t>Н.Д.Соколова</w:t>
      </w:r>
      <w:proofErr w:type="spellEnd"/>
      <w:r w:rsidRPr="00273337">
        <w:rPr>
          <w:sz w:val="24"/>
          <w:szCs w:val="24"/>
        </w:rPr>
        <w:t>). Москва «Просвещение», 2006г.</w:t>
      </w:r>
    </w:p>
    <w:p w:rsidR="00727592" w:rsidRPr="00AF3497" w:rsidRDefault="00727592" w:rsidP="00727592">
      <w:pPr>
        <w:spacing w:after="0"/>
        <w:rPr>
          <w:bCs/>
          <w:sz w:val="24"/>
          <w:szCs w:val="24"/>
        </w:rPr>
      </w:pPr>
    </w:p>
    <w:p w:rsidR="00727592" w:rsidRPr="00AF3497" w:rsidRDefault="00727592" w:rsidP="00727592">
      <w:pPr>
        <w:autoSpaceDE w:val="0"/>
        <w:autoSpaceDN w:val="0"/>
        <w:adjustRightInd w:val="0"/>
        <w:spacing w:after="0" w:line="270" w:lineRule="atLeast"/>
        <w:ind w:left="720"/>
        <w:jc w:val="center"/>
        <w:rPr>
          <w:sz w:val="24"/>
          <w:szCs w:val="24"/>
        </w:rPr>
      </w:pPr>
      <w:r w:rsidRPr="00AF3497">
        <w:rPr>
          <w:b/>
          <w:bCs/>
          <w:sz w:val="24"/>
          <w:szCs w:val="24"/>
        </w:rPr>
        <w:t>Образовательные ресурсы сети Интернет.</w:t>
      </w:r>
    </w:p>
    <w:p w:rsidR="00727592" w:rsidRPr="00AF3497" w:rsidRDefault="00727592" w:rsidP="00727592">
      <w:pPr>
        <w:spacing w:after="0"/>
        <w:rPr>
          <w:sz w:val="24"/>
          <w:szCs w:val="24"/>
        </w:rPr>
      </w:pPr>
      <w:r w:rsidRPr="00AF3497">
        <w:rPr>
          <w:sz w:val="24"/>
          <w:szCs w:val="24"/>
        </w:rPr>
        <w:t xml:space="preserve">      Единая коллекция цифровых образовательных ресурсов для учреждений </w:t>
      </w:r>
      <w:r w:rsidRPr="00AF3497">
        <w:rPr>
          <w:sz w:val="24"/>
          <w:szCs w:val="24"/>
          <w:lang w:val="en-US"/>
        </w:rPr>
        <w:t> </w:t>
      </w:r>
      <w:r w:rsidRPr="00AF3497">
        <w:rPr>
          <w:sz w:val="24"/>
          <w:szCs w:val="24"/>
        </w:rPr>
        <w:t xml:space="preserve"> </w:t>
      </w:r>
      <w:r w:rsidRPr="00AF3497">
        <w:rPr>
          <w:sz w:val="24"/>
          <w:szCs w:val="24"/>
          <w:lang w:val="en-US"/>
        </w:rPr>
        <w:t> </w:t>
      </w:r>
      <w:r w:rsidRPr="00AF3497">
        <w:rPr>
          <w:sz w:val="24"/>
          <w:szCs w:val="24"/>
        </w:rPr>
        <w:t>общего и   начального профессионального образования</w:t>
      </w:r>
      <w:r w:rsidRPr="00AF3497">
        <w:rPr>
          <w:sz w:val="24"/>
          <w:szCs w:val="24"/>
          <w:lang w:val="en-US"/>
        </w:rPr>
        <w:t> </w:t>
      </w:r>
      <w:hyperlink r:id="rId8" w:history="1">
        <w:r w:rsidRPr="00AF3497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F3497">
          <w:rPr>
            <w:color w:val="0000FF"/>
            <w:sz w:val="24"/>
            <w:szCs w:val="24"/>
            <w:u w:val="single"/>
          </w:rPr>
          <w:t>://</w:t>
        </w:r>
        <w:r w:rsidRPr="00AF3497">
          <w:rPr>
            <w:color w:val="0000FF"/>
            <w:sz w:val="24"/>
            <w:szCs w:val="24"/>
            <w:u w:val="single"/>
            <w:lang w:val="en-US"/>
          </w:rPr>
          <w:t>www</w:t>
        </w:r>
        <w:r w:rsidRPr="00AF3497">
          <w:rPr>
            <w:color w:val="0000FF"/>
            <w:sz w:val="24"/>
            <w:szCs w:val="24"/>
            <w:u w:val="single"/>
          </w:rPr>
          <w:t>.</w:t>
        </w:r>
        <w:r w:rsidRPr="00AF3497">
          <w:rPr>
            <w:color w:val="0000FF"/>
            <w:sz w:val="24"/>
            <w:szCs w:val="24"/>
            <w:u w:val="single"/>
            <w:lang w:val="en-US"/>
          </w:rPr>
          <w:t>school</w:t>
        </w:r>
        <w:r w:rsidRPr="00AF3497">
          <w:rPr>
            <w:color w:val="0000FF"/>
            <w:sz w:val="24"/>
            <w:szCs w:val="24"/>
            <w:u w:val="single"/>
          </w:rPr>
          <w:t>-</w:t>
        </w:r>
        <w:r w:rsidRPr="00AF3497">
          <w:rPr>
            <w:color w:val="0000FF"/>
            <w:sz w:val="24"/>
            <w:szCs w:val="24"/>
            <w:u w:val="single"/>
            <w:lang w:val="en-US"/>
          </w:rPr>
          <w:t>collection</w:t>
        </w:r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F3497">
        <w:rPr>
          <w:sz w:val="24"/>
          <w:szCs w:val="24"/>
          <w:lang w:val="en-US"/>
        </w:rPr>
        <w:t> </w:t>
      </w:r>
    </w:p>
    <w:p w:rsidR="00727592" w:rsidRPr="00AF3497" w:rsidRDefault="00727592" w:rsidP="00727592">
      <w:pPr>
        <w:spacing w:after="0"/>
        <w:rPr>
          <w:sz w:val="24"/>
          <w:szCs w:val="24"/>
        </w:rPr>
      </w:pPr>
      <w:r w:rsidRPr="00AF3497">
        <w:rPr>
          <w:sz w:val="24"/>
          <w:szCs w:val="24"/>
        </w:rPr>
        <w:t xml:space="preserve">      Естественнонаучный образовательный портал</w:t>
      </w:r>
      <w:r w:rsidRPr="00AF3497">
        <w:rPr>
          <w:sz w:val="24"/>
          <w:szCs w:val="24"/>
          <w:lang w:val="en-US"/>
        </w:rPr>
        <w:t> </w:t>
      </w:r>
      <w:hyperlink r:id="rId9" w:history="1">
        <w:r w:rsidRPr="00AF3497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F3497">
          <w:rPr>
            <w:color w:val="0000FF"/>
            <w:sz w:val="24"/>
            <w:szCs w:val="24"/>
            <w:u w:val="single"/>
          </w:rPr>
          <w:t>://</w:t>
        </w:r>
        <w:r w:rsidRPr="00AF3497">
          <w:rPr>
            <w:color w:val="0000FF"/>
            <w:sz w:val="24"/>
            <w:szCs w:val="24"/>
            <w:u w:val="single"/>
            <w:lang w:val="en-US"/>
          </w:rPr>
          <w:t>www</w:t>
        </w:r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en</w:t>
        </w:r>
        <w:proofErr w:type="spellEnd"/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27592" w:rsidRPr="00AF3497" w:rsidRDefault="00727592" w:rsidP="00727592">
      <w:pPr>
        <w:spacing w:after="0"/>
        <w:rPr>
          <w:sz w:val="24"/>
          <w:szCs w:val="24"/>
        </w:rPr>
      </w:pPr>
      <w:r w:rsidRPr="00AF3497">
        <w:rPr>
          <w:sz w:val="24"/>
          <w:szCs w:val="24"/>
        </w:rPr>
        <w:t xml:space="preserve">      Портал «Российское образование»</w:t>
      </w:r>
      <w:r w:rsidRPr="00AF3497">
        <w:rPr>
          <w:sz w:val="24"/>
          <w:szCs w:val="24"/>
          <w:lang w:val="en-US"/>
        </w:rPr>
        <w:t> </w:t>
      </w:r>
      <w:hyperlink r:id="rId10" w:history="1">
        <w:r w:rsidRPr="00AF3497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F3497">
          <w:rPr>
            <w:color w:val="0000FF"/>
            <w:sz w:val="24"/>
            <w:szCs w:val="24"/>
            <w:u w:val="single"/>
          </w:rPr>
          <w:t>://</w:t>
        </w:r>
        <w:r w:rsidRPr="00AF3497">
          <w:rPr>
            <w:color w:val="0000FF"/>
            <w:sz w:val="24"/>
            <w:szCs w:val="24"/>
            <w:u w:val="single"/>
            <w:lang w:val="en-US"/>
          </w:rPr>
          <w:t>www</w:t>
        </w:r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F3497">
        <w:rPr>
          <w:sz w:val="24"/>
          <w:szCs w:val="24"/>
          <w:lang w:val="en-US"/>
        </w:rPr>
        <w:t> </w:t>
      </w:r>
    </w:p>
    <w:p w:rsidR="00727592" w:rsidRPr="00AF3497" w:rsidRDefault="00727592" w:rsidP="00727592">
      <w:pPr>
        <w:spacing w:after="0"/>
        <w:rPr>
          <w:sz w:val="24"/>
          <w:szCs w:val="24"/>
        </w:rPr>
      </w:pPr>
      <w:r w:rsidRPr="00AF3497">
        <w:rPr>
          <w:sz w:val="24"/>
          <w:szCs w:val="24"/>
        </w:rPr>
        <w:t xml:space="preserve">      Российский общеобразовательный портал</w:t>
      </w:r>
      <w:r w:rsidRPr="00AF3497">
        <w:rPr>
          <w:sz w:val="24"/>
          <w:szCs w:val="24"/>
          <w:lang w:val="en-US"/>
        </w:rPr>
        <w:t> </w:t>
      </w:r>
      <w:hyperlink r:id="rId11" w:history="1">
        <w:r w:rsidRPr="00AF3497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F3497">
          <w:rPr>
            <w:color w:val="0000FF"/>
            <w:sz w:val="24"/>
            <w:szCs w:val="24"/>
            <w:u w:val="single"/>
          </w:rPr>
          <w:t>://</w:t>
        </w:r>
        <w:r w:rsidRPr="00AF3497">
          <w:rPr>
            <w:color w:val="0000FF"/>
            <w:sz w:val="24"/>
            <w:szCs w:val="24"/>
            <w:u w:val="single"/>
            <w:lang w:val="en-US"/>
          </w:rPr>
          <w:t>www</w:t>
        </w:r>
        <w:r w:rsidRPr="00AF3497">
          <w:rPr>
            <w:color w:val="0000FF"/>
            <w:sz w:val="24"/>
            <w:szCs w:val="24"/>
            <w:u w:val="single"/>
          </w:rPr>
          <w:t>.</w:t>
        </w:r>
        <w:r w:rsidRPr="00AF3497">
          <w:rPr>
            <w:color w:val="0000FF"/>
            <w:sz w:val="24"/>
            <w:szCs w:val="24"/>
            <w:u w:val="single"/>
            <w:lang w:val="en-US"/>
          </w:rPr>
          <w:t>school</w:t>
        </w:r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F3497">
        <w:rPr>
          <w:sz w:val="24"/>
          <w:szCs w:val="24"/>
          <w:lang w:val="en-US"/>
        </w:rPr>
        <w:t> </w:t>
      </w:r>
    </w:p>
    <w:p w:rsidR="00727592" w:rsidRPr="00AF3497" w:rsidRDefault="00727592" w:rsidP="00727592">
      <w:pPr>
        <w:spacing w:after="0"/>
        <w:rPr>
          <w:sz w:val="24"/>
          <w:szCs w:val="24"/>
          <w:u w:val="single"/>
        </w:rPr>
      </w:pPr>
      <w:r w:rsidRPr="00AF3497">
        <w:rPr>
          <w:sz w:val="24"/>
          <w:szCs w:val="24"/>
        </w:rPr>
        <w:t xml:space="preserve">      Российский портал открытого образования </w:t>
      </w:r>
      <w:hyperlink r:id="rId12" w:history="1">
        <w:r w:rsidRPr="00AF3497">
          <w:rPr>
            <w:color w:val="0000FF"/>
            <w:sz w:val="24"/>
            <w:szCs w:val="24"/>
            <w:u w:val="single"/>
          </w:rPr>
          <w:t>http://www.openet.edu.ru</w:t>
        </w:r>
      </w:hyperlink>
    </w:p>
    <w:p w:rsidR="00727592" w:rsidRPr="00AF3497" w:rsidRDefault="00727592" w:rsidP="00727592">
      <w:pPr>
        <w:spacing w:after="0"/>
        <w:rPr>
          <w:sz w:val="24"/>
          <w:szCs w:val="24"/>
        </w:rPr>
      </w:pPr>
      <w:r w:rsidRPr="00AF3497">
        <w:rPr>
          <w:sz w:val="24"/>
          <w:szCs w:val="24"/>
        </w:rPr>
        <w:t xml:space="preserve">     </w:t>
      </w:r>
      <w:r w:rsidRPr="00AF3497">
        <w:rPr>
          <w:sz w:val="24"/>
          <w:szCs w:val="24"/>
          <w:lang w:val="en-US"/>
        </w:rPr>
        <w:t> </w:t>
      </w:r>
      <w:r w:rsidRPr="00AF3497">
        <w:rPr>
          <w:sz w:val="24"/>
          <w:szCs w:val="24"/>
        </w:rPr>
        <w:t>Портал «ИКТ в образовании»</w:t>
      </w:r>
      <w:r w:rsidRPr="00AF3497">
        <w:rPr>
          <w:sz w:val="24"/>
          <w:szCs w:val="24"/>
          <w:lang w:val="en-US"/>
        </w:rPr>
        <w:t> </w:t>
      </w:r>
      <w:hyperlink r:id="rId13" w:history="1">
        <w:r w:rsidRPr="00AF3497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F3497">
          <w:rPr>
            <w:color w:val="0000FF"/>
            <w:sz w:val="24"/>
            <w:szCs w:val="24"/>
            <w:u w:val="single"/>
          </w:rPr>
          <w:t>://</w:t>
        </w:r>
        <w:r w:rsidRPr="00AF3497">
          <w:rPr>
            <w:color w:val="0000FF"/>
            <w:sz w:val="24"/>
            <w:szCs w:val="24"/>
            <w:u w:val="single"/>
            <w:lang w:val="en-US"/>
          </w:rPr>
          <w:t>www</w:t>
        </w:r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ict</w:t>
        </w:r>
        <w:proofErr w:type="spellEnd"/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F3497">
        <w:rPr>
          <w:sz w:val="24"/>
          <w:szCs w:val="24"/>
          <w:lang w:val="en-US"/>
        </w:rPr>
        <w:t> </w:t>
      </w:r>
    </w:p>
    <w:p w:rsidR="00727592" w:rsidRPr="00AF3497" w:rsidRDefault="00727592" w:rsidP="00727592">
      <w:pPr>
        <w:spacing w:after="0"/>
        <w:rPr>
          <w:sz w:val="24"/>
          <w:szCs w:val="24"/>
          <w:highlight w:val="white"/>
        </w:rPr>
      </w:pPr>
      <w:r w:rsidRPr="00AF3497">
        <w:rPr>
          <w:sz w:val="24"/>
          <w:szCs w:val="24"/>
          <w:highlight w:val="white"/>
        </w:rPr>
        <w:t xml:space="preserve">      </w:t>
      </w:r>
      <w:r w:rsidRPr="00AF3497">
        <w:rPr>
          <w:sz w:val="24"/>
          <w:szCs w:val="24"/>
        </w:rPr>
        <w:t>Издательство УМК «Гармония»</w:t>
      </w:r>
      <w:r w:rsidRPr="00AF3497">
        <w:rPr>
          <w:sz w:val="24"/>
          <w:szCs w:val="24"/>
          <w:u w:val="single"/>
        </w:rPr>
        <w:t xml:space="preserve"> </w:t>
      </w:r>
      <w:hyperlink r:id="rId14" w:history="1">
        <w:r w:rsidRPr="00AF3497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F3497">
          <w:rPr>
            <w:color w:val="0000FF"/>
            <w:sz w:val="24"/>
            <w:szCs w:val="24"/>
            <w:u w:val="single"/>
          </w:rPr>
          <w:t>://</w:t>
        </w:r>
        <w:r w:rsidRPr="00AF3497">
          <w:rPr>
            <w:color w:val="0000FF"/>
            <w:sz w:val="24"/>
            <w:szCs w:val="24"/>
            <w:u w:val="single"/>
            <w:lang w:val="en-US"/>
          </w:rPr>
          <w:t>www</w:t>
        </w:r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umk</w:t>
        </w:r>
        <w:proofErr w:type="spellEnd"/>
        <w:r w:rsidRPr="00AF3497">
          <w:rPr>
            <w:color w:val="0000FF"/>
            <w:sz w:val="24"/>
            <w:szCs w:val="24"/>
            <w:u w:val="single"/>
          </w:rPr>
          <w:t>-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garmoniya</w:t>
        </w:r>
        <w:proofErr w:type="spellEnd"/>
        <w:r w:rsidRPr="00AF3497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F3497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27592" w:rsidRPr="00AF3497" w:rsidRDefault="00727592" w:rsidP="00727592">
      <w:pPr>
        <w:spacing w:after="0"/>
        <w:rPr>
          <w:sz w:val="24"/>
          <w:szCs w:val="24"/>
        </w:rPr>
      </w:pPr>
      <w:r w:rsidRPr="00AF3497">
        <w:rPr>
          <w:sz w:val="24"/>
          <w:szCs w:val="24"/>
        </w:rPr>
        <w:t xml:space="preserve">     </w:t>
      </w:r>
      <w:r w:rsidRPr="00AF3497">
        <w:rPr>
          <w:sz w:val="24"/>
          <w:szCs w:val="24"/>
          <w:lang w:val="en-US"/>
        </w:rPr>
        <w:t> </w:t>
      </w:r>
      <w:r w:rsidRPr="00AF3497">
        <w:rPr>
          <w:sz w:val="24"/>
          <w:szCs w:val="24"/>
        </w:rPr>
        <w:t xml:space="preserve">"Страна </w:t>
      </w:r>
      <w:proofErr w:type="spellStart"/>
      <w:r w:rsidRPr="00AF3497">
        <w:rPr>
          <w:sz w:val="24"/>
          <w:szCs w:val="24"/>
        </w:rPr>
        <w:t>мастеров"</w:t>
      </w:r>
      <w:hyperlink r:id="rId15" w:history="1">
        <w:r w:rsidRPr="00AF3497">
          <w:rPr>
            <w:color w:val="0000FF"/>
            <w:sz w:val="24"/>
            <w:szCs w:val="24"/>
            <w:u w:val="single"/>
          </w:rPr>
          <w:t>http</w:t>
        </w:r>
        <w:proofErr w:type="spellEnd"/>
        <w:r w:rsidRPr="00AF3497">
          <w:rPr>
            <w:color w:val="0000FF"/>
            <w:sz w:val="24"/>
            <w:szCs w:val="24"/>
            <w:u w:val="single"/>
          </w:rPr>
          <w:t>://stranamasterov.ru</w:t>
        </w:r>
      </w:hyperlink>
      <w:r w:rsidRPr="00AF3497">
        <w:rPr>
          <w:sz w:val="24"/>
          <w:szCs w:val="24"/>
          <w:lang w:val="en-US"/>
        </w:rPr>
        <w:t> </w:t>
      </w:r>
    </w:p>
    <w:p w:rsidR="00727592" w:rsidRPr="00AF3497" w:rsidRDefault="00727592" w:rsidP="00727592">
      <w:pPr>
        <w:spacing w:after="0"/>
        <w:rPr>
          <w:sz w:val="24"/>
          <w:szCs w:val="24"/>
        </w:rPr>
      </w:pPr>
      <w:r w:rsidRPr="00AF3497">
        <w:rPr>
          <w:sz w:val="24"/>
          <w:szCs w:val="24"/>
          <w:lang w:val="en-US"/>
        </w:rPr>
        <w:t> </w:t>
      </w:r>
      <w:r w:rsidRPr="00AF3497">
        <w:rPr>
          <w:sz w:val="24"/>
          <w:szCs w:val="24"/>
        </w:rPr>
        <w:t xml:space="preserve">      Виртуальная школа </w:t>
      </w:r>
      <w:hyperlink r:id="rId16" w:history="1">
        <w:r w:rsidRPr="00AF3497">
          <w:rPr>
            <w:color w:val="0000FF"/>
            <w:sz w:val="24"/>
            <w:szCs w:val="24"/>
            <w:u w:val="single"/>
          </w:rPr>
          <w:t>http://vschool.km.ru</w:t>
        </w:r>
      </w:hyperlink>
      <w:r w:rsidRPr="00AF3497">
        <w:rPr>
          <w:sz w:val="24"/>
          <w:szCs w:val="24"/>
          <w:lang w:val="en-US"/>
        </w:rPr>
        <w:t> </w:t>
      </w:r>
    </w:p>
    <w:p w:rsidR="00727592" w:rsidRPr="00AF3497" w:rsidRDefault="00727592" w:rsidP="00727592">
      <w:pPr>
        <w:spacing w:after="0"/>
        <w:rPr>
          <w:sz w:val="24"/>
          <w:szCs w:val="24"/>
          <w:u w:val="single"/>
          <w:lang w:val="en-US"/>
        </w:rPr>
      </w:pPr>
      <w:r w:rsidRPr="00AF3497">
        <w:rPr>
          <w:sz w:val="24"/>
          <w:szCs w:val="24"/>
        </w:rPr>
        <w:t xml:space="preserve">       Начальная школа - детям, родителям, учителям.</w:t>
      </w:r>
      <w:r w:rsidRPr="00AF3497">
        <w:rPr>
          <w:sz w:val="24"/>
          <w:szCs w:val="24"/>
          <w:u w:val="single"/>
        </w:rPr>
        <w:t xml:space="preserve"> </w:t>
      </w:r>
      <w:hyperlink r:id="rId17" w:history="1">
        <w:r w:rsidRPr="00AF3497">
          <w:rPr>
            <w:color w:val="0000FF"/>
            <w:sz w:val="24"/>
            <w:szCs w:val="24"/>
            <w:u w:val="single"/>
          </w:rPr>
          <w:t>http://www.nachalka.com/</w:t>
        </w:r>
      </w:hyperlink>
    </w:p>
    <w:p w:rsidR="00727592" w:rsidRPr="00CA67EF" w:rsidRDefault="00727592" w:rsidP="00727592">
      <w:pPr>
        <w:spacing w:after="0"/>
        <w:jc w:val="center"/>
        <w:rPr>
          <w:sz w:val="24"/>
          <w:szCs w:val="24"/>
        </w:rPr>
      </w:pPr>
    </w:p>
    <w:p w:rsidR="00727592" w:rsidRDefault="00727592" w:rsidP="00727592">
      <w:pPr>
        <w:jc w:val="center"/>
        <w:rPr>
          <w:b/>
          <w:sz w:val="28"/>
          <w:szCs w:val="28"/>
        </w:rPr>
      </w:pPr>
    </w:p>
    <w:p w:rsidR="00727592" w:rsidRDefault="00727592" w:rsidP="00727592">
      <w:pPr>
        <w:jc w:val="center"/>
        <w:rPr>
          <w:b/>
          <w:sz w:val="28"/>
          <w:szCs w:val="28"/>
        </w:rPr>
      </w:pPr>
    </w:p>
    <w:p w:rsidR="00727592" w:rsidRDefault="00727592" w:rsidP="00727592">
      <w:pPr>
        <w:jc w:val="center"/>
        <w:rPr>
          <w:b/>
          <w:sz w:val="28"/>
          <w:szCs w:val="28"/>
        </w:rPr>
      </w:pPr>
    </w:p>
    <w:p w:rsidR="00727592" w:rsidRPr="00273337" w:rsidRDefault="00727592" w:rsidP="00727592">
      <w:pPr>
        <w:jc w:val="center"/>
        <w:rPr>
          <w:b/>
          <w:sz w:val="28"/>
          <w:szCs w:val="28"/>
        </w:rPr>
      </w:pPr>
      <w:r w:rsidRPr="00273337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 xml:space="preserve"> </w:t>
      </w:r>
      <w:r w:rsidRPr="00273337">
        <w:rPr>
          <w:b/>
          <w:sz w:val="28"/>
          <w:szCs w:val="28"/>
        </w:rPr>
        <w:t>Календарно – тематическое планирование</w:t>
      </w:r>
    </w:p>
    <w:p w:rsidR="00727592" w:rsidRPr="00CA67EF" w:rsidRDefault="00727592" w:rsidP="00727592">
      <w:pPr>
        <w:rPr>
          <w:sz w:val="24"/>
          <w:szCs w:val="24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551"/>
        <w:gridCol w:w="1418"/>
        <w:gridCol w:w="1559"/>
      </w:tblGrid>
      <w:tr w:rsidR="00727592" w:rsidRPr="00727592" w:rsidTr="00727592">
        <w:trPr>
          <w:trHeight w:val="559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К-во час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</w:tr>
      <w:tr w:rsidR="00727592" w:rsidRPr="00727592" w:rsidTr="00727592">
        <w:trPr>
          <w:trHeight w:val="272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592">
              <w:rPr>
                <w:rFonts w:ascii="Times New Roman" w:hAnsi="Times New Roman"/>
                <w:b/>
                <w:sz w:val="24"/>
                <w:szCs w:val="24"/>
              </w:rPr>
              <w:t>Работа с пластилином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272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 xml:space="preserve"> Правила работы с глиной или пластилином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543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 xml:space="preserve"> Правила разминания и   раскатывания прямыми движениями ладоней </w:t>
            </w:r>
            <w:r w:rsidRPr="00727592">
              <w:rPr>
                <w:rFonts w:ascii="Times New Roman" w:hAnsi="Times New Roman"/>
                <w:sz w:val="24"/>
                <w:szCs w:val="24"/>
                <w:u w:val="single"/>
              </w:rPr>
              <w:t>(палочки)</w:t>
            </w:r>
            <w:r w:rsidRPr="00727592">
              <w:rPr>
                <w:rFonts w:ascii="Times New Roman" w:hAnsi="Times New Roman"/>
                <w:sz w:val="24"/>
                <w:szCs w:val="24"/>
              </w:rPr>
              <w:t xml:space="preserve">  в руках и на подкладной доске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559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 xml:space="preserve">Раскатывание пластилина кругообразными движениями ладоней </w:t>
            </w:r>
            <w:r w:rsidRPr="00727592">
              <w:rPr>
                <w:rFonts w:ascii="Times New Roman" w:hAnsi="Times New Roman"/>
                <w:sz w:val="24"/>
                <w:szCs w:val="24"/>
                <w:u w:val="single"/>
              </w:rPr>
              <w:t>(мяч);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272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 xml:space="preserve"> Вдавливание углубления на поверхности шара </w:t>
            </w:r>
            <w:r w:rsidRPr="00727592">
              <w:rPr>
                <w:rFonts w:ascii="Times New Roman" w:hAnsi="Times New Roman"/>
                <w:sz w:val="24"/>
                <w:szCs w:val="24"/>
                <w:u w:val="single"/>
              </w:rPr>
              <w:t>(яблоко);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543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 xml:space="preserve">Сплющивание пластилина между ладонями </w:t>
            </w:r>
            <w:r w:rsidRPr="00727592">
              <w:rPr>
                <w:rFonts w:ascii="Times New Roman" w:hAnsi="Times New Roman"/>
                <w:sz w:val="24"/>
                <w:szCs w:val="24"/>
                <w:u w:val="single"/>
              </w:rPr>
              <w:t>(лепешки, блины, шляпка гриба);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592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 xml:space="preserve">Соединение двух частей пластилина </w:t>
            </w:r>
            <w:r w:rsidRPr="00727592">
              <w:rPr>
                <w:rFonts w:ascii="Times New Roman" w:hAnsi="Times New Roman"/>
                <w:sz w:val="24"/>
                <w:szCs w:val="24"/>
                <w:u w:val="single"/>
              </w:rPr>
              <w:t>(баранки, гриб со шляпой, снеговик);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272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592">
              <w:rPr>
                <w:rFonts w:ascii="Times New Roman" w:hAnsi="Times New Roman"/>
                <w:b/>
                <w:sz w:val="24"/>
                <w:szCs w:val="24"/>
              </w:rPr>
              <w:t>Работа с бумагой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1374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Умение мять бумагу и разглаживать ее ладонью; разрывать произвольно; отрывать небольшие кусочки; сгибать бумагу по прямым линиям произвольно (в любом направлении), разгибать ее и разглаживать по месту сгиба; сгибать лист бумаги пополам, совмещая углы и стороны.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559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 xml:space="preserve">   Изготовление изделий из коллекции цветной бумаги (2-3 цвета); </w:t>
            </w:r>
            <w:r w:rsidRPr="00727592">
              <w:rPr>
                <w:rFonts w:ascii="Times New Roman" w:hAnsi="Times New Roman"/>
                <w:sz w:val="24"/>
                <w:szCs w:val="24"/>
                <w:u w:val="single"/>
              </w:rPr>
              <w:t>«книжечка»</w:t>
            </w:r>
            <w:r w:rsidRPr="00727592">
              <w:rPr>
                <w:rFonts w:ascii="Times New Roman" w:hAnsi="Times New Roman"/>
                <w:sz w:val="24"/>
                <w:szCs w:val="24"/>
              </w:rPr>
              <w:t xml:space="preserve"> (из двух листов бумаги), </w:t>
            </w:r>
            <w:r w:rsidRPr="00727592">
              <w:rPr>
                <w:rFonts w:ascii="Times New Roman" w:hAnsi="Times New Roman"/>
                <w:sz w:val="24"/>
                <w:szCs w:val="24"/>
                <w:u w:val="single"/>
              </w:rPr>
              <w:t>«закладка».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272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b/>
                <w:sz w:val="24"/>
                <w:szCs w:val="24"/>
              </w:rPr>
              <w:t>Работа с нитками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272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Разборка ниток. Размотка трикотажного срыва.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272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Сортировка по цвету. Намотка на катушку.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272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b/>
                <w:sz w:val="24"/>
                <w:szCs w:val="24"/>
              </w:rPr>
              <w:t>Работа с пластилином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272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Лепка букв: А, О, У.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272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592">
              <w:rPr>
                <w:rFonts w:ascii="Times New Roman" w:hAnsi="Times New Roman"/>
                <w:b/>
                <w:sz w:val="24"/>
                <w:szCs w:val="24"/>
              </w:rPr>
              <w:t>Работа с бумагой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1102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Раскладывание готовых геометрических фигур из цветной бумаги (круг, квадрат, треугольник) на полоске бумаги в указанном порядке (выбирая по цвету или чередуя); на листе бумаги, образуя определенный рисунок.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92" w:rsidRPr="00727592" w:rsidTr="00727592">
        <w:trPr>
          <w:trHeight w:val="574"/>
        </w:trPr>
        <w:tc>
          <w:tcPr>
            <w:tcW w:w="905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551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 xml:space="preserve">   Складывание изделий, состоящих из двух готовых деталей: </w:t>
            </w:r>
            <w:r w:rsidRPr="00727592">
              <w:rPr>
                <w:rFonts w:ascii="Times New Roman" w:hAnsi="Times New Roman"/>
                <w:sz w:val="24"/>
                <w:szCs w:val="24"/>
                <w:u w:val="single"/>
              </w:rPr>
              <w:t>грибок, дом с крышей</w:t>
            </w:r>
            <w:r w:rsidRPr="00727592">
              <w:rPr>
                <w:rFonts w:ascii="Times New Roman" w:hAnsi="Times New Roman"/>
                <w:sz w:val="24"/>
                <w:szCs w:val="24"/>
              </w:rPr>
              <w:t xml:space="preserve"> и т. д., правильно соотнося части.</w:t>
            </w:r>
          </w:p>
        </w:tc>
        <w:tc>
          <w:tcPr>
            <w:tcW w:w="1418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  <w:r w:rsidRPr="0072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7592" w:rsidRPr="00727592" w:rsidRDefault="00727592" w:rsidP="00BA6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592" w:rsidRPr="00273337" w:rsidRDefault="00727592" w:rsidP="00727592">
      <w:pPr>
        <w:rPr>
          <w:sz w:val="24"/>
          <w:szCs w:val="24"/>
        </w:rPr>
      </w:pPr>
    </w:p>
    <w:p w:rsidR="00727592" w:rsidRPr="00CA67EF" w:rsidRDefault="00727592" w:rsidP="00727592">
      <w:pPr>
        <w:rPr>
          <w:sz w:val="24"/>
          <w:szCs w:val="24"/>
        </w:rPr>
      </w:pPr>
    </w:p>
    <w:p w:rsidR="00727592" w:rsidRDefault="00727592" w:rsidP="00727592"/>
    <w:p w:rsidR="00727592" w:rsidRDefault="00727592" w:rsidP="00727592">
      <w:pPr>
        <w:pStyle w:val="ae"/>
        <w:rPr>
          <w:rFonts w:ascii="Times New Roman" w:hAnsi="Times New Roman"/>
          <w:sz w:val="24"/>
        </w:rPr>
      </w:pPr>
    </w:p>
    <w:p w:rsidR="00727592" w:rsidRDefault="00727592" w:rsidP="00727592">
      <w:pPr>
        <w:pStyle w:val="ae"/>
        <w:jc w:val="center"/>
        <w:rPr>
          <w:rFonts w:ascii="Times New Roman" w:hAnsi="Times New Roman"/>
          <w:b/>
          <w:sz w:val="40"/>
        </w:rPr>
      </w:pPr>
    </w:p>
    <w:p w:rsidR="00727592" w:rsidRDefault="00727592" w:rsidP="00727592">
      <w:pPr>
        <w:pStyle w:val="ae"/>
        <w:jc w:val="center"/>
        <w:rPr>
          <w:rFonts w:ascii="Times New Roman" w:hAnsi="Times New Roman"/>
          <w:b/>
          <w:sz w:val="40"/>
        </w:rPr>
      </w:pPr>
    </w:p>
    <w:p w:rsidR="00727592" w:rsidRDefault="00727592" w:rsidP="00727592">
      <w:pPr>
        <w:pStyle w:val="ae"/>
        <w:jc w:val="center"/>
        <w:rPr>
          <w:rFonts w:ascii="Times New Roman" w:hAnsi="Times New Roman"/>
          <w:b/>
          <w:sz w:val="40"/>
        </w:rPr>
      </w:pPr>
    </w:p>
    <w:p w:rsidR="00727592" w:rsidRDefault="00727592" w:rsidP="00727592">
      <w:pPr>
        <w:pStyle w:val="ae"/>
        <w:jc w:val="center"/>
        <w:rPr>
          <w:rFonts w:ascii="Times New Roman" w:hAnsi="Times New Roman"/>
          <w:b/>
          <w:sz w:val="40"/>
        </w:rPr>
      </w:pPr>
    </w:p>
    <w:p w:rsidR="00727592" w:rsidRDefault="00727592" w:rsidP="00727592">
      <w:pPr>
        <w:pStyle w:val="ae"/>
        <w:jc w:val="center"/>
        <w:rPr>
          <w:rFonts w:ascii="Times New Roman" w:hAnsi="Times New Roman"/>
          <w:b/>
          <w:sz w:val="40"/>
        </w:rPr>
      </w:pPr>
    </w:p>
    <w:p w:rsidR="00727592" w:rsidRDefault="00727592" w:rsidP="007275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7592" w:rsidRDefault="00727592" w:rsidP="00727592">
      <w:pPr>
        <w:rPr>
          <w:sz w:val="24"/>
          <w:szCs w:val="24"/>
        </w:rPr>
      </w:pPr>
    </w:p>
    <w:p w:rsidR="00727592" w:rsidRDefault="00727592" w:rsidP="00727592">
      <w:pPr>
        <w:rPr>
          <w:sz w:val="24"/>
          <w:szCs w:val="24"/>
        </w:rPr>
      </w:pPr>
    </w:p>
    <w:p w:rsidR="00727592" w:rsidRDefault="00727592" w:rsidP="00727592">
      <w:pPr>
        <w:rPr>
          <w:sz w:val="24"/>
          <w:szCs w:val="24"/>
        </w:rPr>
      </w:pPr>
    </w:p>
    <w:tbl>
      <w:tblPr>
        <w:tblW w:w="14934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0837"/>
        <w:gridCol w:w="1637"/>
        <w:gridCol w:w="1153"/>
        <w:gridCol w:w="30"/>
      </w:tblGrid>
      <w:tr w:rsidR="00727592" w:rsidRPr="002A470E" w:rsidTr="00BA6FA4">
        <w:trPr>
          <w:trHeight w:val="391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574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№.</w:t>
            </w:r>
          </w:p>
        </w:tc>
        <w:tc>
          <w:tcPr>
            <w:tcW w:w="1083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574" w:lineRule="exact"/>
              <w:ind w:left="35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Тема урока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sz w:val="28"/>
                <w:szCs w:val="28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27592" w:rsidRPr="002A470E" w:rsidRDefault="00727592" w:rsidP="00727592">
            <w:pPr>
              <w:widowControl w:val="0"/>
              <w:autoSpaceDE w:val="0"/>
              <w:autoSpaceDN w:val="0"/>
              <w:adjustRightInd w:val="0"/>
              <w:spacing w:line="574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Дата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BA6FA4">
        <w:trPr>
          <w:trHeight w:val="813"/>
        </w:trPr>
        <w:tc>
          <w:tcPr>
            <w:tcW w:w="127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7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Кол. ч.</w:t>
            </w:r>
          </w:p>
        </w:tc>
        <w:tc>
          <w:tcPr>
            <w:tcW w:w="1153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BA6FA4">
        <w:trPr>
          <w:trHeight w:val="182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0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Лепка по образцу предметов шаровидной формы: мяч.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8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2</w:t>
            </w:r>
          </w:p>
        </w:tc>
        <w:tc>
          <w:tcPr>
            <w:tcW w:w="10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7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Лепка по образцу овощей и фруктов (предметы овальной формы): слива, огурец, картофель.</w:t>
            </w:r>
            <w:r>
              <w:rPr>
                <w:sz w:val="28"/>
                <w:szCs w:val="28"/>
              </w:rPr>
              <w:t xml:space="preserve"> </w:t>
            </w:r>
            <w:r w:rsidRPr="002A470E">
              <w:rPr>
                <w:sz w:val="28"/>
                <w:szCs w:val="28"/>
              </w:rPr>
              <w:t>Составление композиций.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569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1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3</w:t>
            </w:r>
          </w:p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9" w:lineRule="exact"/>
              <w:ind w:left="40"/>
              <w:rPr>
                <w:sz w:val="28"/>
                <w:szCs w:val="28"/>
              </w:rPr>
            </w:pPr>
          </w:p>
        </w:tc>
        <w:tc>
          <w:tcPr>
            <w:tcW w:w="1083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Упражнения в резании ножницами по следам сгиба, вырезание полосы. Резание полосы бумаги на квадраты, прямоугольники, треугольники. Конструирование из геометрических фигур.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18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7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4</w:t>
            </w:r>
          </w:p>
        </w:tc>
        <w:tc>
          <w:tcPr>
            <w:tcW w:w="10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7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 xml:space="preserve">Вырезание квадратов, </w:t>
            </w:r>
            <w:proofErr w:type="spellStart"/>
            <w:r w:rsidRPr="002A470E">
              <w:rPr>
                <w:sz w:val="28"/>
                <w:szCs w:val="28"/>
              </w:rPr>
              <w:t>прямоугольников,треугольников</w:t>
            </w:r>
            <w:proofErr w:type="spellEnd"/>
            <w:r w:rsidRPr="002A470E">
              <w:rPr>
                <w:sz w:val="28"/>
                <w:szCs w:val="28"/>
              </w:rPr>
              <w:t>, размеченных по шаблону.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7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25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7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Конструирование из геометрических фигур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131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7" w:lineRule="exact"/>
              <w:ind w:left="4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89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572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5</w:t>
            </w: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Вырезание кругов, овалов, размеченных по шаблону.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67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7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Конструирование из геометрических фигур.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6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4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Лепка по образцу моркови, перца, груши, грибов.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89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7</w:t>
            </w: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6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7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Изготовление ёлочных гирлянд из полос цветной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4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бумаги (цепочка).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8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4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8</w:t>
            </w: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Изготовление по образцу флажков из цветной бумаги.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87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9</w:t>
            </w: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7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Изготовление по образцу ёлочных игрушек.</w:t>
            </w:r>
          </w:p>
        </w:tc>
        <w:tc>
          <w:tcPr>
            <w:tcW w:w="16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2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89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572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10</w:t>
            </w: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Изготовление птички из шишки ели, сосны,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572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4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7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пластилина и веточек.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8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4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40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11</w:t>
            </w: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Изготовление пингвина и пальмы из шишек и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409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89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46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пластилина.</w:t>
            </w:r>
          </w:p>
        </w:tc>
        <w:tc>
          <w:tcPr>
            <w:tcW w:w="16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6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7" w:lineRule="exact"/>
              <w:ind w:left="40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4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40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12</w:t>
            </w: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Изготовление по образцу кораблика из скорлупы грецкого ореха с парусом.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409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41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46" w:lineRule="exact"/>
              <w:ind w:left="4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4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4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56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13</w:t>
            </w: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7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 xml:space="preserve">Изготовление по образцу петушка из </w:t>
            </w:r>
            <w:proofErr w:type="spellStart"/>
            <w:r w:rsidRPr="002A470E">
              <w:rPr>
                <w:sz w:val="28"/>
                <w:szCs w:val="28"/>
              </w:rPr>
              <w:t>перышков</w:t>
            </w:r>
            <w:proofErr w:type="spellEnd"/>
            <w:r w:rsidRPr="002A470E">
              <w:rPr>
                <w:sz w:val="28"/>
                <w:szCs w:val="28"/>
              </w:rPr>
              <w:t xml:space="preserve"> и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569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41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пластилина.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4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4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56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14</w:t>
            </w: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7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Вырезание по длинной линии и конструирование.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7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87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Игрушка “Бумажный фонарик”.</w:t>
            </w:r>
          </w:p>
        </w:tc>
        <w:tc>
          <w:tcPr>
            <w:tcW w:w="16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7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9" w:lineRule="exact"/>
              <w:ind w:left="40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4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572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15</w:t>
            </w: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89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Криволинейное вырезание. Плоскостная аппликация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572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87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7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“Радуга”.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7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9" w:lineRule="exact"/>
              <w:ind w:left="4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2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403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16</w:t>
            </w:r>
          </w:p>
        </w:tc>
        <w:tc>
          <w:tcPr>
            <w:tcW w:w="10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403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Аппликация из гороха и пластилина “Рыбка”.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403" w:lineRule="exact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89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592" w:rsidRPr="002A470E" w:rsidRDefault="003C3C8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0288" behindDoc="1" locked="0" layoutInCell="0" allowOverlap="1">
                      <wp:simplePos x="0" y="0"/>
                      <wp:positionH relativeFrom="page">
                        <wp:posOffset>7028179</wp:posOffset>
                      </wp:positionH>
                      <wp:positionV relativeFrom="page">
                        <wp:posOffset>570865</wp:posOffset>
                      </wp:positionV>
                      <wp:extent cx="0" cy="53340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E7313" id="Прямая соединительная линия 6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53.4pt,44.95pt" to="553.4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1312" behindDoc="1" locked="0" layoutInCell="0" allowOverlap="1">
                      <wp:simplePos x="0" y="0"/>
                      <wp:positionH relativeFrom="page">
                        <wp:posOffset>717549</wp:posOffset>
                      </wp:positionH>
                      <wp:positionV relativeFrom="page">
                        <wp:posOffset>570865</wp:posOffset>
                      </wp:positionV>
                      <wp:extent cx="0" cy="5334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75DCA" id="Прямая соединительная линия 3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6.5pt,44.95pt" to="56.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2336" behindDoc="1" locked="0" layoutInCell="0" allowOverlap="1">
                      <wp:simplePos x="0" y="0"/>
                      <wp:positionH relativeFrom="page">
                        <wp:posOffset>5622924</wp:posOffset>
                      </wp:positionH>
                      <wp:positionV relativeFrom="page">
                        <wp:posOffset>570865</wp:posOffset>
                      </wp:positionV>
                      <wp:extent cx="0" cy="5334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CC47E" id="Прямая соединительная линия 2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42.75pt,44.95pt" to="442.7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" o:allowincell="f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3360" behindDoc="1" locked="0" layoutInCell="0" allowOverlap="1">
                      <wp:simplePos x="0" y="0"/>
                      <wp:positionH relativeFrom="page">
                        <wp:posOffset>6019799</wp:posOffset>
                      </wp:positionH>
                      <wp:positionV relativeFrom="page">
                        <wp:posOffset>570865</wp:posOffset>
                      </wp:positionV>
                      <wp:extent cx="0" cy="53340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99EC3" id="Прямая соединительная линия 1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74pt,44.95pt" to="474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 w:rsidR="00727592" w:rsidRPr="002A470E">
              <w:rPr>
                <w:sz w:val="28"/>
                <w:szCs w:val="28"/>
              </w:rPr>
              <w:t>17</w:t>
            </w:r>
          </w:p>
        </w:tc>
        <w:tc>
          <w:tcPr>
            <w:tcW w:w="10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36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7" w:lineRule="exact"/>
              <w:ind w:left="4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Симметричное предметное вырезание из бумаги,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trHeight w:val="5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9" w:lineRule="exact"/>
              <w:ind w:left="100"/>
              <w:rPr>
                <w:sz w:val="28"/>
                <w:szCs w:val="28"/>
              </w:rPr>
            </w:pPr>
            <w:r w:rsidRPr="002A470E">
              <w:rPr>
                <w:sz w:val="28"/>
                <w:szCs w:val="28"/>
              </w:rPr>
              <w:t>сложенной несколько раз. Аппликация “Букет цветов”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spacing w:line="369" w:lineRule="exact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2" w:rsidRPr="002A470E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7592" w:rsidRPr="002A470E" w:rsidTr="00727592">
        <w:trPr>
          <w:gridAfter w:val="4"/>
          <w:wAfter w:w="13657" w:type="dxa"/>
          <w:trHeight w:val="404"/>
        </w:trPr>
        <w:tc>
          <w:tcPr>
            <w:tcW w:w="1277" w:type="dxa"/>
            <w:tcBorders>
              <w:top w:val="single" w:sz="4" w:space="0" w:color="auto"/>
            </w:tcBorders>
          </w:tcPr>
          <w:p w:rsidR="00727592" w:rsidRDefault="00727592" w:rsidP="00BA6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7592" w:rsidRPr="00027390" w:rsidRDefault="00727592" w:rsidP="00727592">
      <w:pPr>
        <w:rPr>
          <w:sz w:val="24"/>
          <w:szCs w:val="24"/>
        </w:rPr>
      </w:pPr>
    </w:p>
    <w:p w:rsidR="00727592" w:rsidRPr="00347026" w:rsidRDefault="00727592" w:rsidP="00DC3168">
      <w:pPr>
        <w:pStyle w:val="ab"/>
        <w:rPr>
          <w:rFonts w:ascii="Times New Roman" w:hAnsi="Times New Roman"/>
          <w:sz w:val="28"/>
          <w:szCs w:val="28"/>
        </w:rPr>
      </w:pPr>
    </w:p>
    <w:sectPr w:rsidR="00727592" w:rsidRPr="00347026" w:rsidSect="00891AC4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BaskervilleExpOd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345"/>
    <w:multiLevelType w:val="hybridMultilevel"/>
    <w:tmpl w:val="3F5AC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7043DE"/>
    <w:multiLevelType w:val="hybridMultilevel"/>
    <w:tmpl w:val="363C0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4506"/>
    <w:multiLevelType w:val="hybridMultilevel"/>
    <w:tmpl w:val="18608C4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CB31D2"/>
    <w:multiLevelType w:val="hybridMultilevel"/>
    <w:tmpl w:val="2576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2383"/>
    <w:multiLevelType w:val="hybridMultilevel"/>
    <w:tmpl w:val="6F08F57E"/>
    <w:lvl w:ilvl="0" w:tplc="208294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F466BC6"/>
    <w:multiLevelType w:val="hybridMultilevel"/>
    <w:tmpl w:val="7242ED04"/>
    <w:lvl w:ilvl="0" w:tplc="6ECAC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970F18"/>
    <w:multiLevelType w:val="hybridMultilevel"/>
    <w:tmpl w:val="8BB409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6BD5008"/>
    <w:multiLevelType w:val="hybridMultilevel"/>
    <w:tmpl w:val="91EA62F2"/>
    <w:lvl w:ilvl="0" w:tplc="7E84EF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B486A3B"/>
    <w:multiLevelType w:val="hybridMultilevel"/>
    <w:tmpl w:val="E25C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E77A9"/>
    <w:multiLevelType w:val="hybridMultilevel"/>
    <w:tmpl w:val="18608C4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F814AF"/>
    <w:multiLevelType w:val="hybridMultilevel"/>
    <w:tmpl w:val="7BA4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E0F90"/>
    <w:multiLevelType w:val="hybridMultilevel"/>
    <w:tmpl w:val="8C24DA9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94"/>
    <w:rsid w:val="00020F7E"/>
    <w:rsid w:val="00044384"/>
    <w:rsid w:val="00080460"/>
    <w:rsid w:val="00082EB2"/>
    <w:rsid w:val="00085967"/>
    <w:rsid w:val="000C0D19"/>
    <w:rsid w:val="000C4C4B"/>
    <w:rsid w:val="001255D6"/>
    <w:rsid w:val="00134ACF"/>
    <w:rsid w:val="00154DE5"/>
    <w:rsid w:val="001B5CD0"/>
    <w:rsid w:val="001E1034"/>
    <w:rsid w:val="001E1B8D"/>
    <w:rsid w:val="001E7F5B"/>
    <w:rsid w:val="001F1771"/>
    <w:rsid w:val="00211978"/>
    <w:rsid w:val="00216E1C"/>
    <w:rsid w:val="00244EFB"/>
    <w:rsid w:val="002965A9"/>
    <w:rsid w:val="002C4B94"/>
    <w:rsid w:val="003259AB"/>
    <w:rsid w:val="003344A1"/>
    <w:rsid w:val="00334FA3"/>
    <w:rsid w:val="003419AA"/>
    <w:rsid w:val="0034592B"/>
    <w:rsid w:val="00347026"/>
    <w:rsid w:val="00355F18"/>
    <w:rsid w:val="003568F7"/>
    <w:rsid w:val="003652FD"/>
    <w:rsid w:val="0037693D"/>
    <w:rsid w:val="003C3C82"/>
    <w:rsid w:val="003F3EA5"/>
    <w:rsid w:val="0041275A"/>
    <w:rsid w:val="00417CC1"/>
    <w:rsid w:val="0042050A"/>
    <w:rsid w:val="00452DB4"/>
    <w:rsid w:val="00454CEF"/>
    <w:rsid w:val="00475D7D"/>
    <w:rsid w:val="00483DCF"/>
    <w:rsid w:val="004A3B85"/>
    <w:rsid w:val="004C0338"/>
    <w:rsid w:val="004D1F88"/>
    <w:rsid w:val="004E20E1"/>
    <w:rsid w:val="004E6257"/>
    <w:rsid w:val="005146F3"/>
    <w:rsid w:val="00514ED9"/>
    <w:rsid w:val="00534A31"/>
    <w:rsid w:val="00552487"/>
    <w:rsid w:val="00555F38"/>
    <w:rsid w:val="00582BFC"/>
    <w:rsid w:val="005E0229"/>
    <w:rsid w:val="00602867"/>
    <w:rsid w:val="00603031"/>
    <w:rsid w:val="006321AB"/>
    <w:rsid w:val="00641581"/>
    <w:rsid w:val="006463AA"/>
    <w:rsid w:val="0068507F"/>
    <w:rsid w:val="006875B8"/>
    <w:rsid w:val="006A5F72"/>
    <w:rsid w:val="006F7CD4"/>
    <w:rsid w:val="00727592"/>
    <w:rsid w:val="007328CD"/>
    <w:rsid w:val="00764863"/>
    <w:rsid w:val="007D438C"/>
    <w:rsid w:val="0082010E"/>
    <w:rsid w:val="00850639"/>
    <w:rsid w:val="00871ED4"/>
    <w:rsid w:val="0088385F"/>
    <w:rsid w:val="00891AC4"/>
    <w:rsid w:val="008D56D0"/>
    <w:rsid w:val="008F2886"/>
    <w:rsid w:val="009062C6"/>
    <w:rsid w:val="00942903"/>
    <w:rsid w:val="00966F58"/>
    <w:rsid w:val="009724F7"/>
    <w:rsid w:val="009A1743"/>
    <w:rsid w:val="009A31A9"/>
    <w:rsid w:val="009A68AE"/>
    <w:rsid w:val="009D0596"/>
    <w:rsid w:val="009F2DDD"/>
    <w:rsid w:val="00A20CA4"/>
    <w:rsid w:val="00A26EC8"/>
    <w:rsid w:val="00A95685"/>
    <w:rsid w:val="00AD17DA"/>
    <w:rsid w:val="00AE052B"/>
    <w:rsid w:val="00AE3CEB"/>
    <w:rsid w:val="00AF21EC"/>
    <w:rsid w:val="00B01C8B"/>
    <w:rsid w:val="00B13E05"/>
    <w:rsid w:val="00B25C4C"/>
    <w:rsid w:val="00B31045"/>
    <w:rsid w:val="00B708AC"/>
    <w:rsid w:val="00B81F94"/>
    <w:rsid w:val="00BA6FA4"/>
    <w:rsid w:val="00C27D4B"/>
    <w:rsid w:val="00C546C5"/>
    <w:rsid w:val="00CB647C"/>
    <w:rsid w:val="00CB704F"/>
    <w:rsid w:val="00CE50FE"/>
    <w:rsid w:val="00D90DF4"/>
    <w:rsid w:val="00D93191"/>
    <w:rsid w:val="00DB43DA"/>
    <w:rsid w:val="00DC3168"/>
    <w:rsid w:val="00DC7303"/>
    <w:rsid w:val="00DC7D88"/>
    <w:rsid w:val="00DE0770"/>
    <w:rsid w:val="00E0006D"/>
    <w:rsid w:val="00E515B4"/>
    <w:rsid w:val="00E55624"/>
    <w:rsid w:val="00E64860"/>
    <w:rsid w:val="00EA0F4C"/>
    <w:rsid w:val="00EA7108"/>
    <w:rsid w:val="00EB1FCD"/>
    <w:rsid w:val="00EC78DA"/>
    <w:rsid w:val="00F30F60"/>
    <w:rsid w:val="00F32E11"/>
    <w:rsid w:val="00F528E5"/>
    <w:rsid w:val="00F65DF4"/>
    <w:rsid w:val="00F83934"/>
    <w:rsid w:val="00F90E0B"/>
    <w:rsid w:val="00FA707C"/>
    <w:rsid w:val="00F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FFBD76"/>
  <w15:docId w15:val="{58348EB1-8E96-425F-8966-25669025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C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E50FE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E50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E50FE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E50FE"/>
    <w:rPr>
      <w:rFonts w:ascii="Cambria" w:hAnsi="Cambria" w:cs="Times New Roman"/>
      <w:b/>
      <w:bCs/>
      <w:color w:val="4F81BD"/>
    </w:rPr>
  </w:style>
  <w:style w:type="character" w:customStyle="1" w:styleId="a3">
    <w:name w:val="Гипертекстовая ссылка"/>
    <w:basedOn w:val="a0"/>
    <w:uiPriority w:val="99"/>
    <w:rsid w:val="00CB647C"/>
    <w:rPr>
      <w:rFonts w:cs="Times New Roman"/>
      <w:color w:val="106BBE"/>
    </w:rPr>
  </w:style>
  <w:style w:type="paragraph" w:styleId="a4">
    <w:name w:val="List Paragraph"/>
    <w:basedOn w:val="a"/>
    <w:uiPriority w:val="99"/>
    <w:qFormat/>
    <w:rsid w:val="006A5F72"/>
    <w:pPr>
      <w:ind w:left="720"/>
      <w:contextualSpacing/>
    </w:pPr>
  </w:style>
  <w:style w:type="paragraph" w:customStyle="1" w:styleId="Default">
    <w:name w:val="Default"/>
    <w:uiPriority w:val="99"/>
    <w:rsid w:val="003769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rogrambody">
    <w:name w:val="program body"/>
    <w:uiPriority w:val="99"/>
    <w:rsid w:val="0068507F"/>
    <w:pPr>
      <w:suppressAutoHyphens/>
      <w:autoSpaceDE w:val="0"/>
      <w:spacing w:line="260" w:lineRule="atLeast"/>
      <w:ind w:firstLine="567"/>
      <w:jc w:val="both"/>
    </w:pPr>
    <w:rPr>
      <w:rFonts w:ascii="NewBaskervilleExpOdC" w:hAnsi="NewBaskervilleExpOdC" w:cs="NewBaskervilleExpOdC"/>
      <w:color w:val="000000"/>
      <w:kern w:val="1"/>
      <w:sz w:val="21"/>
      <w:szCs w:val="21"/>
      <w:lang w:eastAsia="ar-SA"/>
    </w:rPr>
  </w:style>
  <w:style w:type="paragraph" w:styleId="a5">
    <w:name w:val="Normal (Web)"/>
    <w:basedOn w:val="a"/>
    <w:uiPriority w:val="99"/>
    <w:rsid w:val="00685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68507F"/>
    <w:pPr>
      <w:widowControl w:val="0"/>
      <w:suppressAutoHyphens/>
      <w:spacing w:after="0" w:line="240" w:lineRule="auto"/>
      <w:ind w:left="720"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character" w:styleId="a6">
    <w:name w:val="Emphasis"/>
    <w:basedOn w:val="a0"/>
    <w:uiPriority w:val="99"/>
    <w:qFormat/>
    <w:rsid w:val="00DE0770"/>
    <w:rPr>
      <w:rFonts w:cs="Times New Roman"/>
      <w:i/>
    </w:rPr>
  </w:style>
  <w:style w:type="paragraph" w:customStyle="1" w:styleId="10">
    <w:name w:val="Без интервала1"/>
    <w:uiPriority w:val="99"/>
    <w:rsid w:val="00DE0770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CE50FE"/>
    <w:rPr>
      <w:rFonts w:cs="Times New Roman"/>
    </w:rPr>
  </w:style>
  <w:style w:type="paragraph" w:customStyle="1" w:styleId="a7">
    <w:name w:val="Содержимое таблицы"/>
    <w:basedOn w:val="a"/>
    <w:uiPriority w:val="99"/>
    <w:rsid w:val="00CE50FE"/>
    <w:pPr>
      <w:widowControl w:val="0"/>
      <w:suppressLineNumbers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a8">
    <w:name w:val="Body Text"/>
    <w:basedOn w:val="a"/>
    <w:link w:val="a9"/>
    <w:uiPriority w:val="99"/>
    <w:rsid w:val="00CE50FE"/>
    <w:pPr>
      <w:widowControl w:val="0"/>
      <w:suppressAutoHyphens/>
      <w:spacing w:after="120" w:line="240" w:lineRule="auto"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uiPriority w:val="99"/>
    <w:locked/>
    <w:rsid w:val="00CE50FE"/>
    <w:rPr>
      <w:rFonts w:ascii="Times New Roman" w:eastAsia="Times New Roman" w:hAnsi="Times New Roman" w:cs="Arial Unicode MS"/>
      <w:kern w:val="1"/>
      <w:sz w:val="24"/>
      <w:szCs w:val="24"/>
      <w:lang w:eastAsia="hi-IN" w:bidi="hi-IN"/>
    </w:rPr>
  </w:style>
  <w:style w:type="character" w:customStyle="1" w:styleId="ritreferenceauthors">
    <w:name w:val="rit_referenceauthors"/>
    <w:basedOn w:val="a0"/>
    <w:uiPriority w:val="99"/>
    <w:rsid w:val="00CE50FE"/>
    <w:rPr>
      <w:rFonts w:cs="Times New Roman"/>
    </w:rPr>
  </w:style>
  <w:style w:type="character" w:customStyle="1" w:styleId="ritreferencetitle">
    <w:name w:val="rit_referencetitle"/>
    <w:basedOn w:val="a0"/>
    <w:uiPriority w:val="99"/>
    <w:rsid w:val="00CE50FE"/>
    <w:rPr>
      <w:rFonts w:cs="Times New Roman"/>
    </w:rPr>
  </w:style>
  <w:style w:type="table" w:customStyle="1" w:styleId="11">
    <w:name w:val="Сетка таблицы1"/>
    <w:uiPriority w:val="99"/>
    <w:rsid w:val="00B13E05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5524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99"/>
    <w:qFormat/>
    <w:rsid w:val="00552487"/>
  </w:style>
  <w:style w:type="character" w:styleId="ad">
    <w:name w:val="Strong"/>
    <w:basedOn w:val="a0"/>
    <w:uiPriority w:val="99"/>
    <w:qFormat/>
    <w:rsid w:val="00DC3168"/>
    <w:rPr>
      <w:rFonts w:cs="Times New Roman"/>
      <w:b/>
      <w:bCs/>
    </w:rPr>
  </w:style>
  <w:style w:type="character" w:customStyle="1" w:styleId="ac">
    <w:name w:val="Без интервала Знак"/>
    <w:basedOn w:val="a0"/>
    <w:link w:val="ab"/>
    <w:uiPriority w:val="99"/>
    <w:locked/>
    <w:rsid w:val="009062C6"/>
    <w:rPr>
      <w:rFonts w:cs="Times New Roman"/>
      <w:sz w:val="22"/>
      <w:szCs w:val="22"/>
      <w:lang w:val="ru-RU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7275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27592"/>
    <w:rPr>
      <w:sz w:val="16"/>
      <w:szCs w:val="16"/>
    </w:rPr>
  </w:style>
  <w:style w:type="paragraph" w:styleId="ae">
    <w:name w:val="Plain Text"/>
    <w:basedOn w:val="a"/>
    <w:link w:val="af"/>
    <w:rsid w:val="007275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727592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3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1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1175174&amp;sub=0" TargetMode="External"/><Relationship Id="rId12" Type="http://schemas.openxmlformats.org/officeDocument/2006/relationships/hyperlink" Target="http://www.openet.edu.ru/" TargetMode="External"/><Relationship Id="rId17" Type="http://schemas.openxmlformats.org/officeDocument/2006/relationships/hyperlink" Target="http://www.nachalk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vschool.k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762366&amp;sub=0" TargetMode="External"/><Relationship Id="rId11" Type="http://schemas.openxmlformats.org/officeDocument/2006/relationships/hyperlink" Target="http://www.school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tranamasterov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n.edu.ru/" TargetMode="External"/><Relationship Id="rId14" Type="http://schemas.openxmlformats.org/officeDocument/2006/relationships/hyperlink" Target="http://www.umk-garmoniy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65</Pages>
  <Words>15266</Words>
  <Characters>87018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cp:lastPrinted>2022-10-03T21:00:00Z</cp:lastPrinted>
  <dcterms:created xsi:type="dcterms:W3CDTF">2022-10-03T21:06:00Z</dcterms:created>
  <dcterms:modified xsi:type="dcterms:W3CDTF">2023-08-07T12:39:00Z</dcterms:modified>
</cp:coreProperties>
</file>