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70" w:rsidRPr="003A2870" w:rsidRDefault="003A2870" w:rsidP="003A28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3A2870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«Утверждено»</w:t>
      </w:r>
    </w:p>
    <w:p w:rsidR="003A2870" w:rsidRPr="003A2870" w:rsidRDefault="003A2870" w:rsidP="003A28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3A2870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Директор школы</w:t>
      </w:r>
    </w:p>
    <w:p w:rsidR="003A2870" w:rsidRPr="003A2870" w:rsidRDefault="003A2870" w:rsidP="003A28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proofErr w:type="spellStart"/>
      <w:r w:rsidRPr="003A2870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Шаухалова</w:t>
      </w:r>
      <w:proofErr w:type="spellEnd"/>
      <w:r w:rsidRPr="003A2870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Р.Б.________</w:t>
      </w:r>
    </w:p>
    <w:p w:rsidR="003A2870" w:rsidRPr="003A2870" w:rsidRDefault="003A2870" w:rsidP="003A28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3A2870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                            </w:t>
      </w:r>
      <w:r w:rsidRPr="003A2870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Приказ №</w:t>
      </w:r>
    </w:p>
    <w:p w:rsidR="003A2870" w:rsidRPr="003A2870" w:rsidRDefault="00595AD6" w:rsidP="003A28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от 30.08.2024</w:t>
      </w:r>
      <w:r w:rsidR="003A2870" w:rsidRPr="003A2870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г</w:t>
      </w:r>
    </w:p>
    <w:p w:rsidR="003A2870" w:rsidRPr="003A2870" w:rsidRDefault="003A2870" w:rsidP="003A2870">
      <w:pPr>
        <w:jc w:val="both"/>
        <w:rPr>
          <w:rFonts w:ascii="Calibri" w:eastAsia="Calibri" w:hAnsi="Calibri" w:cs="Times New Roman"/>
        </w:rPr>
      </w:pPr>
    </w:p>
    <w:p w:rsidR="003A2870" w:rsidRPr="003A2870" w:rsidRDefault="003A2870" w:rsidP="003A2870">
      <w:pPr>
        <w:jc w:val="both"/>
        <w:rPr>
          <w:rFonts w:ascii="Calibri" w:eastAsia="Calibri" w:hAnsi="Calibri" w:cs="Times New Roman"/>
        </w:rPr>
      </w:pPr>
    </w:p>
    <w:p w:rsidR="003A2870" w:rsidRPr="003A2870" w:rsidRDefault="003A2870" w:rsidP="003A2870">
      <w:pPr>
        <w:jc w:val="both"/>
        <w:rPr>
          <w:rFonts w:ascii="Calibri" w:eastAsia="Calibri" w:hAnsi="Calibri" w:cs="Times New Roman"/>
        </w:rPr>
      </w:pPr>
    </w:p>
    <w:p w:rsidR="003A2870" w:rsidRPr="003A2870" w:rsidRDefault="003A2870" w:rsidP="003A2870">
      <w:pPr>
        <w:jc w:val="both"/>
        <w:rPr>
          <w:rFonts w:ascii="Calibri" w:eastAsia="Calibri" w:hAnsi="Calibri" w:cs="Times New Roman"/>
        </w:rPr>
      </w:pPr>
    </w:p>
    <w:p w:rsidR="003A2870" w:rsidRPr="003A2870" w:rsidRDefault="003A2870" w:rsidP="003A2870">
      <w:pPr>
        <w:spacing w:line="240" w:lineRule="auto"/>
        <w:contextualSpacing/>
        <w:jc w:val="both"/>
        <w:rPr>
          <w:rFonts w:ascii="Calibri" w:eastAsia="Calibri" w:hAnsi="Calibri" w:cs="Times New Roman"/>
          <w:sz w:val="44"/>
          <w:szCs w:val="44"/>
        </w:rPr>
      </w:pPr>
    </w:p>
    <w:p w:rsidR="003A2870" w:rsidRPr="003A2870" w:rsidRDefault="003A2870" w:rsidP="003A2870">
      <w:pPr>
        <w:spacing w:line="240" w:lineRule="auto"/>
        <w:contextualSpacing/>
        <w:jc w:val="both"/>
        <w:rPr>
          <w:rFonts w:ascii="Calibri" w:eastAsia="Calibri" w:hAnsi="Calibri" w:cs="Times New Roman"/>
          <w:sz w:val="56"/>
          <w:szCs w:val="56"/>
        </w:rPr>
      </w:pPr>
      <w:r w:rsidRPr="003A2870">
        <w:rPr>
          <w:rFonts w:ascii="Calibri" w:eastAsia="Calibri" w:hAnsi="Calibri" w:cs="Times New Roman"/>
          <w:sz w:val="56"/>
          <w:szCs w:val="56"/>
        </w:rPr>
        <w:t xml:space="preserve">План мероприятий по подготовке к государственной итоговой аттестации учащихся 9,11-х классов </w:t>
      </w:r>
      <w:r w:rsidR="00595AD6">
        <w:rPr>
          <w:rFonts w:ascii="Calibri" w:eastAsia="Calibri" w:hAnsi="Calibri" w:cs="Times New Roman"/>
          <w:sz w:val="56"/>
          <w:szCs w:val="56"/>
        </w:rPr>
        <w:t xml:space="preserve">ГБОУ «СОШ № 6 </w:t>
      </w:r>
      <w:proofErr w:type="spellStart"/>
      <w:r w:rsidR="00595AD6">
        <w:rPr>
          <w:rFonts w:ascii="Calibri" w:eastAsia="Calibri" w:hAnsi="Calibri" w:cs="Times New Roman"/>
          <w:sz w:val="56"/>
          <w:szCs w:val="56"/>
        </w:rPr>
        <w:t>г</w:t>
      </w:r>
      <w:proofErr w:type="gramStart"/>
      <w:r w:rsidR="00595AD6">
        <w:rPr>
          <w:rFonts w:ascii="Calibri" w:eastAsia="Calibri" w:hAnsi="Calibri" w:cs="Times New Roman"/>
          <w:sz w:val="56"/>
          <w:szCs w:val="56"/>
        </w:rPr>
        <w:t>.Н</w:t>
      </w:r>
      <w:proofErr w:type="gramEnd"/>
      <w:r w:rsidR="00595AD6">
        <w:rPr>
          <w:rFonts w:ascii="Calibri" w:eastAsia="Calibri" w:hAnsi="Calibri" w:cs="Times New Roman"/>
          <w:sz w:val="56"/>
          <w:szCs w:val="56"/>
        </w:rPr>
        <w:t>азрань</w:t>
      </w:r>
      <w:proofErr w:type="spellEnd"/>
      <w:r w:rsidR="00595AD6">
        <w:rPr>
          <w:rFonts w:ascii="Calibri" w:eastAsia="Calibri" w:hAnsi="Calibri" w:cs="Times New Roman"/>
          <w:sz w:val="56"/>
          <w:szCs w:val="56"/>
        </w:rPr>
        <w:t>» на 2024-2025</w:t>
      </w:r>
      <w:r w:rsidRPr="003A2870">
        <w:rPr>
          <w:rFonts w:ascii="Calibri" w:eastAsia="Calibri" w:hAnsi="Calibri" w:cs="Times New Roman"/>
          <w:sz w:val="56"/>
          <w:szCs w:val="56"/>
        </w:rPr>
        <w:t xml:space="preserve"> учебный год</w:t>
      </w:r>
    </w:p>
    <w:p w:rsidR="003A2870" w:rsidRDefault="003A2870"/>
    <w:p w:rsidR="003A2870" w:rsidRDefault="003A2870"/>
    <w:p w:rsidR="003A2870" w:rsidRDefault="003A2870"/>
    <w:p w:rsidR="003A2870" w:rsidRDefault="003A2870"/>
    <w:p w:rsidR="003A2870" w:rsidRDefault="003A2870"/>
    <w:p w:rsidR="003A2870" w:rsidRPr="003A2870" w:rsidRDefault="003A2870" w:rsidP="003A2870">
      <w:pPr>
        <w:pBdr>
          <w:bottom w:val="single" w:sz="4" w:space="4" w:color="4F81BD"/>
        </w:pBdr>
        <w:spacing w:after="0"/>
        <w:ind w:left="1296"/>
        <w:rPr>
          <w:rFonts w:ascii="Times New Roman" w:eastAsia="Calibri" w:hAnsi="Times New Roman" w:cs="Times New Roman"/>
          <w:b/>
          <w:iCs/>
          <w:color w:val="002060"/>
          <w:sz w:val="24"/>
          <w:szCs w:val="24"/>
        </w:rPr>
      </w:pPr>
    </w:p>
    <w:p w:rsidR="003A2870" w:rsidRPr="003A2870" w:rsidRDefault="003A2870" w:rsidP="003A2870">
      <w:pPr>
        <w:pBdr>
          <w:bottom w:val="single" w:sz="4" w:space="4" w:color="4F81BD"/>
        </w:pBdr>
        <w:spacing w:after="0"/>
        <w:ind w:left="1296"/>
        <w:rPr>
          <w:rFonts w:ascii="Times New Roman" w:eastAsia="Calibri" w:hAnsi="Times New Roman" w:cs="Times New Roman"/>
          <w:i/>
          <w:iCs/>
          <w:color w:val="002060"/>
          <w:sz w:val="24"/>
          <w:szCs w:val="24"/>
        </w:rPr>
      </w:pPr>
      <w:r w:rsidRPr="003A2870">
        <w:rPr>
          <w:rFonts w:ascii="Times New Roman" w:eastAsia="Calibri" w:hAnsi="Times New Roman" w:cs="Times New Roman"/>
          <w:b/>
          <w:iCs/>
          <w:color w:val="002060"/>
          <w:sz w:val="24"/>
          <w:szCs w:val="24"/>
        </w:rPr>
        <w:t>План мероприятий по подготовке к   государственной итоговой аттестации</w:t>
      </w:r>
      <w:r w:rsidRPr="003A2870">
        <w:rPr>
          <w:rFonts w:ascii="Times New Roman" w:eastAsia="Calibri" w:hAnsi="Times New Roman" w:cs="Times New Roman"/>
          <w:i/>
          <w:iCs/>
          <w:color w:val="002060"/>
          <w:sz w:val="24"/>
          <w:szCs w:val="24"/>
        </w:rPr>
        <w:t>.</w:t>
      </w:r>
    </w:p>
    <w:p w:rsidR="003A2870" w:rsidRPr="003A2870" w:rsidRDefault="003A2870" w:rsidP="003A287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A28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3A2870" w:rsidRPr="003A2870" w:rsidRDefault="003A2870" w:rsidP="003A287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A28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Грамотная организация работы школы по подготовке к государственной итоговой аттестации выпускников </w:t>
      </w:r>
    </w:p>
    <w:p w:rsidR="003A2870" w:rsidRPr="003A2870" w:rsidRDefault="003A2870" w:rsidP="003A287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A28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Формирование базы данных по данному направлению:</w:t>
      </w:r>
    </w:p>
    <w:p w:rsidR="003A2870" w:rsidRPr="003A2870" w:rsidRDefault="003A2870" w:rsidP="003A287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A28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потребности обучающихся, их учебные и психологические возможности и способности;</w:t>
      </w:r>
    </w:p>
    <w:p w:rsidR="003A2870" w:rsidRPr="003A2870" w:rsidRDefault="003A2870" w:rsidP="003A287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A28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методическое и психологическое обеспечение подготовки.</w:t>
      </w:r>
    </w:p>
    <w:p w:rsidR="003A2870" w:rsidRPr="003A2870" w:rsidRDefault="003A2870" w:rsidP="003A28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A2870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 xml:space="preserve">3. </w:t>
      </w:r>
      <w:r w:rsidRPr="003A2870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Обеспечение обучающихся, их родителей и учителей своевременной информацией</w:t>
      </w:r>
      <w:r w:rsidRPr="003A28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50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2"/>
        <w:gridCol w:w="8679"/>
        <w:gridCol w:w="2923"/>
        <w:gridCol w:w="2322"/>
      </w:tblGrid>
      <w:tr w:rsidR="003A2870" w:rsidRPr="003A2870" w:rsidTr="00C82571">
        <w:tc>
          <w:tcPr>
            <w:tcW w:w="317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28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A28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9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83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782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3A2870" w:rsidRPr="003A2870" w:rsidTr="00C82571"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Вводный мониторинг знаний учащихся 9, 11 классов по предметам.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87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Зам</w:t>
            </w:r>
            <w:proofErr w:type="gramStart"/>
            <w:r w:rsidRPr="003A287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.д</w:t>
            </w:r>
            <w:proofErr w:type="gramEnd"/>
            <w:r w:rsidRPr="003A287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иректора</w:t>
            </w:r>
            <w:proofErr w:type="spellEnd"/>
            <w:r w:rsidRPr="003A287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7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     Сентябрь </w:t>
            </w:r>
          </w:p>
        </w:tc>
      </w:tr>
      <w:tr w:rsidR="003A2870" w:rsidRPr="003A2870" w:rsidTr="00C82571">
        <w:trPr>
          <w:trHeight w:val="776"/>
        </w:trPr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Совещание:</w:t>
            </w:r>
            <w:r w:rsidRPr="003A287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«Результаты ГИА прошлого учебного года. Организация деятельности педагогического коллектива по подготовке и проведению ГИА в 9, 11 </w:t>
            </w:r>
            <w:proofErr w:type="spell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3A287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Зам</w:t>
            </w:r>
            <w:proofErr w:type="gramStart"/>
            <w:r w:rsidRPr="003A287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.д</w:t>
            </w:r>
            <w:proofErr w:type="gramEnd"/>
            <w:r w:rsidRPr="003A287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иректора</w:t>
            </w:r>
            <w:proofErr w:type="spellEnd"/>
            <w:r w:rsidRPr="003A287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7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Сентябрь</w:t>
            </w:r>
          </w:p>
        </w:tc>
      </w:tr>
      <w:tr w:rsidR="003A2870" w:rsidRPr="003A2870" w:rsidTr="00C82571"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A2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учащихся с </w:t>
            </w:r>
            <w:proofErr w:type="spell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</w:rPr>
              <w:t>демо</w:t>
            </w:r>
            <w:proofErr w:type="spellEnd"/>
            <w:r w:rsidRPr="003A2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вариантами по предметам.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7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 </w:t>
            </w:r>
          </w:p>
        </w:tc>
      </w:tr>
      <w:tr w:rsidR="003A2870" w:rsidRPr="003A2870" w:rsidTr="00C82571"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с кодификаторами, спецификациями </w:t>
            </w:r>
            <w:proofErr w:type="spell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Руководители МО, учителя - предметники</w:t>
            </w:r>
          </w:p>
        </w:tc>
        <w:tc>
          <w:tcPr>
            <w:tcW w:w="7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A2870" w:rsidRPr="003A2870" w:rsidTr="00C82571"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Предварительный сбор данных о сдаче предметов по выбору </w:t>
            </w:r>
            <w:proofErr w:type="gram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9, 11 классов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Классное</w:t>
            </w:r>
            <w:proofErr w:type="gram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7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 </w:t>
            </w:r>
          </w:p>
        </w:tc>
      </w:tr>
      <w:tr w:rsidR="003A2870" w:rsidRPr="003A2870" w:rsidTr="00C82571"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обучающихся 11 класса о сроках и месте проведения сочинения</w:t>
            </w:r>
            <w:proofErr w:type="gramEnd"/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 </w:t>
            </w:r>
          </w:p>
        </w:tc>
      </w:tr>
      <w:tr w:rsidR="003A2870" w:rsidRPr="003A2870" w:rsidTr="00C82571">
        <w:trPr>
          <w:trHeight w:val="650"/>
        </w:trPr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с нормативными документами по подготовке к ГИА в форме ЕГЭ и ОГЭ – 11,9 </w:t>
            </w:r>
            <w:proofErr w:type="spell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7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3A2870" w:rsidRPr="003A2870" w:rsidTr="00C82571"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учащимися: Проведение классными руководителями выпускных классов бесед-разъяснений по темам:</w:t>
            </w:r>
          </w:p>
          <w:p w:rsidR="003A2870" w:rsidRPr="003A2870" w:rsidRDefault="003A2870" w:rsidP="003A2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-содержание и цели проведения ЕГЭ, ОГЭ.</w:t>
            </w:r>
          </w:p>
          <w:p w:rsidR="003A2870" w:rsidRPr="003A2870" w:rsidRDefault="003A2870" w:rsidP="003A2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-организацией и технология проведения ЕГЭ, ОГЭ.</w:t>
            </w:r>
          </w:p>
          <w:p w:rsidR="003A2870" w:rsidRPr="003A2870" w:rsidRDefault="003A2870" w:rsidP="003A2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-бланковая документация ЕГЭ, ОГЭ. Технология заполнения бланков ответов.</w:t>
            </w:r>
          </w:p>
          <w:p w:rsidR="003A2870" w:rsidRPr="003A2870" w:rsidRDefault="003A2870" w:rsidP="003A2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-знакомство с информацией на сайтах:</w:t>
            </w:r>
          </w:p>
          <w:p w:rsidR="003A2870" w:rsidRPr="003A2870" w:rsidRDefault="006A0147" w:rsidP="003A2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A2870" w:rsidRPr="003A2870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www.ege.edu.ru</w:t>
              </w:r>
            </w:hyperlink>
            <w:r w:rsidR="003A2870"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     </w:t>
            </w:r>
            <w:hyperlink r:id="rId8" w:history="1">
              <w:r w:rsidR="003A2870" w:rsidRPr="003A2870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www.mioo.ru</w:t>
              </w:r>
            </w:hyperlink>
            <w:r w:rsidR="003A2870"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   </w:t>
            </w:r>
            <w:hyperlink r:id="rId9" w:history="1">
              <w:r w:rsidR="003A2870" w:rsidRPr="003A2870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www.mosedu.ru</w:t>
              </w:r>
            </w:hyperlink>
            <w:proofErr w:type="gramStart"/>
            <w:r w:rsidR="003A2870"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="003A2870"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="003A2870" w:rsidRPr="003A2870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www.fipi.ru</w:t>
              </w:r>
            </w:hyperlink>
            <w:r w:rsidR="003A2870"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-выбор оптимальной стратегии подготовки к ЕГЭ, ОГЭ.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</w:p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287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Руководители МО, учителя - предметники</w:t>
            </w:r>
          </w:p>
        </w:tc>
        <w:tc>
          <w:tcPr>
            <w:tcW w:w="7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A2870" w:rsidRPr="003A2870" w:rsidTr="00C82571"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 класса к написанию сочинения.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Учитель русского языка и литературы в 11 классе</w:t>
            </w:r>
          </w:p>
        </w:tc>
        <w:tc>
          <w:tcPr>
            <w:tcW w:w="7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A2870" w:rsidRPr="003A2870" w:rsidTr="00C82571"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знаний обучающихся 9 и 11кл, по предметам по итогам 1 полугодия.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учителя математики</w:t>
            </w:r>
          </w:p>
        </w:tc>
        <w:tc>
          <w:tcPr>
            <w:tcW w:w="7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Декабрь </w:t>
            </w:r>
          </w:p>
        </w:tc>
      </w:tr>
      <w:tr w:rsidR="003A2870" w:rsidRPr="003A2870" w:rsidTr="00C82571"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ученических и родительских собраний для освещения вопросов, связанных с проведением ГИА, 9 </w:t>
            </w:r>
            <w:proofErr w:type="spell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 11кл.</w:t>
            </w:r>
            <w:r w:rsidRPr="003A2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Оформление протокола собрания и листа ознакомления.</w:t>
            </w: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Информирование родителей детей-инвалидов и детей с ОВЗ о документах, дающих право на ГВЭ – 9, 11кл.</w:t>
            </w:r>
          </w:p>
          <w:p w:rsidR="003A2870" w:rsidRPr="003A2870" w:rsidRDefault="003A2870" w:rsidP="003A2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Примерная повестка дня:</w:t>
            </w:r>
          </w:p>
          <w:p w:rsidR="003A2870" w:rsidRPr="003A2870" w:rsidRDefault="003A2870" w:rsidP="003A2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-о порядке окончания учебного года;</w:t>
            </w:r>
          </w:p>
          <w:p w:rsidR="003A2870" w:rsidRPr="003A2870" w:rsidRDefault="003A2870" w:rsidP="003A2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об </w:t>
            </w:r>
            <w:proofErr w:type="spell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учете</w:t>
            </w:r>
            <w:proofErr w:type="spell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результатов ЕГЭ, ОГЭ при выставлении итоговых отметок;</w:t>
            </w:r>
          </w:p>
          <w:p w:rsidR="003A2870" w:rsidRPr="003A2870" w:rsidRDefault="003A2870" w:rsidP="003A2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об организации </w:t>
            </w:r>
            <w:proofErr w:type="spell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приема</w:t>
            </w:r>
            <w:proofErr w:type="spell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рассмотрения апелляций по результатам ЕГЭ, ОГЭ;</w:t>
            </w:r>
          </w:p>
          <w:p w:rsidR="003A2870" w:rsidRPr="003A2870" w:rsidRDefault="003A2870" w:rsidP="003A2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 правилах </w:t>
            </w:r>
            <w:proofErr w:type="spell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приема</w:t>
            </w:r>
            <w:proofErr w:type="spell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ВУЗы и </w:t>
            </w:r>
            <w:proofErr w:type="spell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A2870" w:rsidRPr="003A2870" w:rsidRDefault="003A2870" w:rsidP="003A2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 подготовке и участии поступающих в </w:t>
            </w:r>
            <w:proofErr w:type="spell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ВУЗы к вступительным экзаменам в форме ЕГЭ;</w:t>
            </w:r>
          </w:p>
          <w:p w:rsidR="003A2870" w:rsidRPr="003A2870" w:rsidRDefault="003A2870" w:rsidP="003A2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 системе единого конкурсного </w:t>
            </w:r>
            <w:proofErr w:type="spell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приема</w:t>
            </w:r>
            <w:proofErr w:type="spell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ВУЗы.</w:t>
            </w:r>
          </w:p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ознакомление родителей с нормативными документами. 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УВР, Классные руководители </w:t>
            </w:r>
            <w:proofErr w:type="spellStart"/>
            <w:proofErr w:type="gram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  <w:proofErr w:type="gramEnd"/>
          </w:p>
        </w:tc>
        <w:tc>
          <w:tcPr>
            <w:tcW w:w="7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Декабрь, февраль</w:t>
            </w:r>
          </w:p>
        </w:tc>
      </w:tr>
      <w:tr w:rsidR="003A2870" w:rsidRPr="003A2870" w:rsidTr="00C82571"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информационных стендов, размещение информации об организации ГИА на сайте школы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УВР, ответственный за сайт</w:t>
            </w:r>
          </w:p>
        </w:tc>
        <w:tc>
          <w:tcPr>
            <w:tcW w:w="7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A2870" w:rsidRPr="003A2870" w:rsidTr="00C82571"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системы повторения по предметам при подготовке к ГИА в 9, 11 классах. 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УВР,</w:t>
            </w:r>
          </w:p>
        </w:tc>
        <w:tc>
          <w:tcPr>
            <w:tcW w:w="7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A2870" w:rsidRPr="003A2870" w:rsidTr="00C82571"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Совещание:</w:t>
            </w:r>
          </w:p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работа с нормативными документами по подготовке к ЕГЭ и ОГЭ 9, 11кл.</w:t>
            </w:r>
          </w:p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подготовка к ГИА в форме ЕГЭ, ОГЭ – 9, 11кл. </w:t>
            </w:r>
          </w:p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выявленные проблемы подготовки обучающихся 9, 11 классов к ЕГЭ   и пути их решения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Pr="003A287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учителя - предметники, классные руководители</w:t>
            </w:r>
          </w:p>
        </w:tc>
        <w:tc>
          <w:tcPr>
            <w:tcW w:w="7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3A2870" w:rsidRPr="003A2870" w:rsidRDefault="003A2870" w:rsidP="003A2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870" w:rsidRPr="003A2870" w:rsidTr="00C82571"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базы данных выпускников 9 и 11 классов.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7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Январь.</w:t>
            </w:r>
          </w:p>
        </w:tc>
      </w:tr>
      <w:tr w:rsidR="003A2870" w:rsidRPr="003A2870" w:rsidTr="00C82571"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расписания консультаций по подготовке к экзаменам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7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3A2870" w:rsidRPr="003A2870" w:rsidTr="00C82571"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консультаций по подготовке к экзаменам. 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Учителя - предметники,</w:t>
            </w:r>
          </w:p>
        </w:tc>
        <w:tc>
          <w:tcPr>
            <w:tcW w:w="7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A2870" w:rsidRPr="003A2870" w:rsidTr="00C82571"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учащихся, имеющих показания к щадящему режиму аттестации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иректорапо</w:t>
            </w:r>
            <w:proofErr w:type="spell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</w:tc>
        <w:tc>
          <w:tcPr>
            <w:tcW w:w="7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3A2870" w:rsidRPr="003A2870" w:rsidTr="00C82571"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Оформление заявлений на сдачу ЕГЭ, ОГЭ обучающимися 9 кл,11 </w:t>
            </w:r>
            <w:proofErr w:type="spell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УВР, классный руководитель</w:t>
            </w:r>
          </w:p>
        </w:tc>
        <w:tc>
          <w:tcPr>
            <w:tcW w:w="7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Февраль, март </w:t>
            </w:r>
          </w:p>
        </w:tc>
      </w:tr>
      <w:tr w:rsidR="003A2870" w:rsidRPr="003A2870" w:rsidTr="00C82571">
        <w:trPr>
          <w:trHeight w:val="740"/>
        </w:trPr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Совещание: выявленные недостатки в подготовке обучающихся 9, 11 классов к ЕГЭ и ОГЭ и способы их устранения.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3A2870" w:rsidRPr="003A2870" w:rsidTr="00C82571"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Ознакомление обучающихся 9 и 11 классов, их родителей (законных </w:t>
            </w: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представителей) с расписанием проведения ОГЭ, ЕГЭ.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3A2870" w:rsidRPr="003A2870" w:rsidTr="00C82571"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диагностических работ в формате ЕГЭ, ОГЭ по различным предметам.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УВР, классные руководители</w:t>
            </w:r>
          </w:p>
        </w:tc>
        <w:tc>
          <w:tcPr>
            <w:tcW w:w="7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 - май</w:t>
            </w:r>
          </w:p>
        </w:tc>
      </w:tr>
      <w:tr w:rsidR="003A2870" w:rsidRPr="003A2870" w:rsidTr="00C82571"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</w:rPr>
              <w:t>Анализ итогов диагностических работ. Выявление проблем в подготовке к ГИА и их решение.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УВР,</w:t>
            </w:r>
            <w:r w:rsidRPr="003A287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учителя - предметники</w:t>
            </w:r>
          </w:p>
        </w:tc>
        <w:tc>
          <w:tcPr>
            <w:tcW w:w="7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 - май</w:t>
            </w:r>
          </w:p>
        </w:tc>
      </w:tr>
      <w:tr w:rsidR="003A2870" w:rsidRPr="003A2870" w:rsidTr="00C82571"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памятки для выпускника, участвующего в ЕГЭ, ОГЭ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7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3A2870" w:rsidRPr="003A2870" w:rsidTr="00C82571"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Подготовка, выдача уведомлений на ЕГЭ и ГИА.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УВР, классные руководители</w:t>
            </w:r>
          </w:p>
        </w:tc>
        <w:tc>
          <w:tcPr>
            <w:tcW w:w="7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3A2870" w:rsidRPr="003A2870" w:rsidTr="00C82571"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приказа о допуске учащихся 9, 11-х классов к сдаче ЕГЭ и ГИА.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7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A2870" w:rsidRPr="003A2870" w:rsidTr="00C82571"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Проведение ОГЭ в 9кл, и ЕГЭ – 11кл, в сроки </w:t>
            </w:r>
            <w:proofErr w:type="spellStart"/>
            <w:r w:rsidRPr="003A287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определенные</w:t>
            </w:r>
            <w:proofErr w:type="spellEnd"/>
            <w:r w:rsidRPr="003A287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   Министерством образования и науки РФ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УВР, </w:t>
            </w:r>
          </w:p>
        </w:tc>
        <w:tc>
          <w:tcPr>
            <w:tcW w:w="7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3A2870" w:rsidRPr="003A2870" w:rsidTr="00C82571"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Проведение ОГЭ в 9кл, и ЕГЭ – 11кл, в сроки </w:t>
            </w:r>
            <w:proofErr w:type="spellStart"/>
            <w:r w:rsidRPr="003A287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определенные</w:t>
            </w:r>
            <w:proofErr w:type="spellEnd"/>
            <w:r w:rsidRPr="003A287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   Министерством образования и науки РФ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7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3A2870" w:rsidRPr="003A2870" w:rsidTr="00C82571"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протоколов проверки ЕГЭ и ОГЭ и информирование учащихся о результатах сдачи экзаменов (отдельно по каждому предмету)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7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3A2870" w:rsidRPr="003A2870" w:rsidTr="00C82571"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 информации о результатах ОГЭ, ЕГЭ – 9, 11кл.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7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3A2870" w:rsidRPr="003A2870" w:rsidTr="00C82571"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Анализ результатов государственной итоговой аттестации выпускников 9 и 11 классов по ОГЭ, ЕГЭ </w:t>
            </w:r>
            <w:r w:rsidR="006A01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</w:t>
            </w:r>
            <w:bookmarkStart w:id="0" w:name="_GoBack"/>
            <w:bookmarkEnd w:id="0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году.</w:t>
            </w:r>
            <w:r w:rsidRPr="003A2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справки о качестве проведения и результатах ГИА.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7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70" w:rsidRPr="003A2870" w:rsidRDefault="003A2870" w:rsidP="003A2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</w:tbl>
    <w:p w:rsidR="003A2870" w:rsidRPr="003A2870" w:rsidRDefault="003A2870" w:rsidP="003A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A2870" w:rsidRPr="003A2870" w:rsidRDefault="003A2870" w:rsidP="003A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2870">
        <w:rPr>
          <w:rFonts w:ascii="Times New Roman" w:eastAsia="Times New Roman" w:hAnsi="Times New Roman" w:cs="Times New Roman"/>
          <w:b/>
          <w:sz w:val="24"/>
          <w:szCs w:val="24"/>
        </w:rPr>
        <w:t>Нормативные документы</w:t>
      </w:r>
    </w:p>
    <w:p w:rsidR="003A2870" w:rsidRPr="003A2870" w:rsidRDefault="003A2870" w:rsidP="003A2870">
      <w:pPr>
        <w:shd w:val="clear" w:color="auto" w:fill="FFFFFF"/>
        <w:spacing w:after="0" w:line="240" w:lineRule="auto"/>
        <w:ind w:left="804"/>
        <w:rPr>
          <w:rFonts w:ascii="Times New Roman" w:eastAsia="Times New Roman" w:hAnsi="Times New Roman" w:cs="Times New Roman"/>
          <w:b/>
          <w:bCs/>
          <w:color w:val="0000A0"/>
          <w:sz w:val="24"/>
          <w:szCs w:val="24"/>
        </w:rPr>
      </w:pPr>
      <w:r w:rsidRPr="003A2870">
        <w:rPr>
          <w:rFonts w:ascii="Times New Roman" w:eastAsia="Times New Roman" w:hAnsi="Times New Roman" w:cs="Times New Roman"/>
          <w:b/>
          <w:bCs/>
          <w:color w:val="0000A0"/>
          <w:sz w:val="24"/>
          <w:szCs w:val="24"/>
        </w:rPr>
        <w:t>             </w:t>
      </w:r>
    </w:p>
    <w:tbl>
      <w:tblPr>
        <w:tblStyle w:val="43"/>
        <w:tblW w:w="15735" w:type="dxa"/>
        <w:tblInd w:w="-856" w:type="dxa"/>
        <w:tblLook w:val="04A0" w:firstRow="1" w:lastRow="0" w:firstColumn="1" w:lastColumn="0" w:noHBand="0" w:noVBand="1"/>
      </w:tblPr>
      <w:tblGrid>
        <w:gridCol w:w="2386"/>
        <w:gridCol w:w="13349"/>
      </w:tblGrid>
      <w:tr w:rsidR="003A2870" w:rsidRPr="003A2870" w:rsidTr="00C82571">
        <w:tc>
          <w:tcPr>
            <w:tcW w:w="2386" w:type="dxa"/>
            <w:shd w:val="clear" w:color="auto" w:fill="DAEEF3" w:themeFill="accent5" w:themeFillTint="33"/>
            <w:hideMark/>
          </w:tcPr>
          <w:p w:rsidR="003A2870" w:rsidRPr="003A2870" w:rsidRDefault="003A2870" w:rsidP="003A2870">
            <w:pPr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3349" w:type="dxa"/>
            <w:shd w:val="clear" w:color="auto" w:fill="DAEEF3" w:themeFill="accent5" w:themeFillTint="33"/>
            <w:hideMark/>
          </w:tcPr>
          <w:p w:rsidR="003A2870" w:rsidRPr="003A2870" w:rsidRDefault="003A2870" w:rsidP="003A2870">
            <w:pPr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Содержание работы</w:t>
            </w:r>
          </w:p>
        </w:tc>
      </w:tr>
      <w:tr w:rsidR="003A2870" w:rsidRPr="003A2870" w:rsidTr="00C82571">
        <w:tc>
          <w:tcPr>
            <w:tcW w:w="2386" w:type="dxa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Сентябрь-октябрь</w:t>
            </w:r>
          </w:p>
        </w:tc>
        <w:tc>
          <w:tcPr>
            <w:tcW w:w="13349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1. Утверждение плана работы по подготовке учащихся к ЕГЭ и ОГЭ.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 2. Приказы о назначении </w:t>
            </w:r>
            <w:proofErr w:type="gramStart"/>
            <w:r w:rsidRPr="003A2870">
              <w:rPr>
                <w:sz w:val="24"/>
                <w:szCs w:val="24"/>
              </w:rPr>
              <w:t>ответственных</w:t>
            </w:r>
            <w:proofErr w:type="gramEnd"/>
            <w:r w:rsidRPr="003A2870">
              <w:rPr>
                <w:sz w:val="24"/>
                <w:szCs w:val="24"/>
              </w:rPr>
              <w:t>: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 - за создание базы данных на выпускников,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- за учёт подачи заявлений выпускников, выдачи пропусков,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- за учёт ознакомления выпускников с результатами ЕГЭ и ОГЭ,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- за учёт выдачи свидетельств результатов ЕГЭ и ОГЭ,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- за ведение необходимой документации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3. Приказ о проведении пробного </w:t>
            </w:r>
            <w:proofErr w:type="spellStart"/>
            <w:r w:rsidRPr="003A2870">
              <w:rPr>
                <w:sz w:val="24"/>
                <w:szCs w:val="24"/>
              </w:rPr>
              <w:t>внутришкольного</w:t>
            </w:r>
            <w:proofErr w:type="spellEnd"/>
            <w:r w:rsidRPr="003A2870">
              <w:rPr>
                <w:sz w:val="24"/>
                <w:szCs w:val="24"/>
              </w:rPr>
              <w:t xml:space="preserve"> ЕГЭ по русскому языку и математике.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4. Справка о результатах проведении пробного </w:t>
            </w:r>
            <w:proofErr w:type="spellStart"/>
            <w:r w:rsidRPr="003A2870">
              <w:rPr>
                <w:sz w:val="24"/>
                <w:szCs w:val="24"/>
              </w:rPr>
              <w:t>внутришкольного</w:t>
            </w:r>
            <w:proofErr w:type="spellEnd"/>
            <w:r w:rsidRPr="003A2870">
              <w:rPr>
                <w:sz w:val="24"/>
                <w:szCs w:val="24"/>
              </w:rPr>
              <w:t xml:space="preserve"> ЕГЭ по русскому языку и математике.</w:t>
            </w:r>
          </w:p>
        </w:tc>
      </w:tr>
      <w:tr w:rsidR="003A2870" w:rsidRPr="003A2870" w:rsidTr="00C82571">
        <w:tc>
          <w:tcPr>
            <w:tcW w:w="2386" w:type="dxa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3349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1. Подготовка базы данных по ОУ для проведения ЕГЭ.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lastRenderedPageBreak/>
              <w:t>2. Сбор копий паспортов, обучающихся 11 классов.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3. Приказ о проведении пробного </w:t>
            </w:r>
            <w:proofErr w:type="spellStart"/>
            <w:r w:rsidRPr="003A2870">
              <w:rPr>
                <w:sz w:val="24"/>
                <w:szCs w:val="24"/>
              </w:rPr>
              <w:t>внутришкольного</w:t>
            </w:r>
            <w:proofErr w:type="spellEnd"/>
            <w:r w:rsidRPr="003A2870">
              <w:rPr>
                <w:sz w:val="24"/>
                <w:szCs w:val="24"/>
              </w:rPr>
              <w:t xml:space="preserve"> ЕГЭ по русскому языку и математике.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4. Справка о результатах проведении пробного </w:t>
            </w:r>
            <w:proofErr w:type="spellStart"/>
            <w:r w:rsidRPr="003A2870">
              <w:rPr>
                <w:sz w:val="24"/>
                <w:szCs w:val="24"/>
              </w:rPr>
              <w:t>внутришкольного</w:t>
            </w:r>
            <w:proofErr w:type="spellEnd"/>
            <w:r w:rsidRPr="003A2870">
              <w:rPr>
                <w:sz w:val="24"/>
                <w:szCs w:val="24"/>
              </w:rPr>
              <w:t xml:space="preserve"> ЕГЭ по русскому языку и математике.</w:t>
            </w:r>
          </w:p>
        </w:tc>
      </w:tr>
      <w:tr w:rsidR="003A2870" w:rsidRPr="003A2870" w:rsidTr="00C82571">
        <w:tc>
          <w:tcPr>
            <w:tcW w:w="2386" w:type="dxa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3349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1. Оформление протоколов родительских собраний и листов ознакомления с информацией о проведении ЕГЭ 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2. Первичное анкетирование: сбор письменных заявлений выпускников о выборе экзаменов в форме ЕГЭ.</w:t>
            </w:r>
          </w:p>
        </w:tc>
      </w:tr>
      <w:tr w:rsidR="003A2870" w:rsidRPr="003A2870" w:rsidTr="00C82571">
        <w:tc>
          <w:tcPr>
            <w:tcW w:w="2386" w:type="dxa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3349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1. Определение участников ЕГЭ по предметам по выбору (до 1 февраля).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2. Оформление листов ознакомления учащихся с инструкциями по проведению ЕГЭ.</w:t>
            </w:r>
          </w:p>
        </w:tc>
      </w:tr>
      <w:tr w:rsidR="003A2870" w:rsidRPr="003A2870" w:rsidTr="00C82571">
        <w:tc>
          <w:tcPr>
            <w:tcW w:w="2386" w:type="dxa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3349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1. Приказ о допуске обучающихся 11 классов к сдаче ЕГЭ.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</w:p>
        </w:tc>
      </w:tr>
      <w:tr w:rsidR="003A2870" w:rsidRPr="003A2870" w:rsidTr="00C82571">
        <w:tc>
          <w:tcPr>
            <w:tcW w:w="2386" w:type="dxa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3349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1. Подготовка справки о качестве проведения и результатах ЕГЭ.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2. Формирование отчётов по результатам ЕГЭ.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3. Планирование работы на следующий год.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</w:p>
        </w:tc>
      </w:tr>
    </w:tbl>
    <w:p w:rsidR="003A2870" w:rsidRPr="003A2870" w:rsidRDefault="003A2870" w:rsidP="003A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A2870" w:rsidRPr="003A2870" w:rsidRDefault="003A2870" w:rsidP="003A2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287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Работа с педагогами</w:t>
      </w:r>
    </w:p>
    <w:p w:rsidR="003A2870" w:rsidRPr="003A2870" w:rsidRDefault="003A2870" w:rsidP="003A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A0"/>
          <w:sz w:val="24"/>
          <w:szCs w:val="24"/>
        </w:rPr>
      </w:pPr>
    </w:p>
    <w:tbl>
      <w:tblPr>
        <w:tblStyle w:val="43"/>
        <w:tblW w:w="15593" w:type="dxa"/>
        <w:tblInd w:w="-856" w:type="dxa"/>
        <w:tblLook w:val="04A0" w:firstRow="1" w:lastRow="0" w:firstColumn="1" w:lastColumn="0" w:noHBand="0" w:noVBand="1"/>
      </w:tblPr>
      <w:tblGrid>
        <w:gridCol w:w="2427"/>
        <w:gridCol w:w="10762"/>
        <w:gridCol w:w="2404"/>
      </w:tblGrid>
      <w:tr w:rsidR="003A2870" w:rsidRPr="003A2870" w:rsidTr="00C82571">
        <w:tc>
          <w:tcPr>
            <w:tcW w:w="2427" w:type="dxa"/>
            <w:shd w:val="clear" w:color="auto" w:fill="DAEEF3" w:themeFill="accent5" w:themeFillTint="33"/>
            <w:hideMark/>
          </w:tcPr>
          <w:p w:rsidR="003A2870" w:rsidRPr="003A2870" w:rsidRDefault="003A2870" w:rsidP="003A2870">
            <w:pPr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0762" w:type="dxa"/>
            <w:shd w:val="clear" w:color="auto" w:fill="DAEEF3" w:themeFill="accent5" w:themeFillTint="33"/>
            <w:hideMark/>
          </w:tcPr>
          <w:p w:rsidR="003A2870" w:rsidRPr="003A2870" w:rsidRDefault="003A2870" w:rsidP="003A2870">
            <w:pPr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404" w:type="dxa"/>
            <w:shd w:val="clear" w:color="auto" w:fill="DAEEF3" w:themeFill="accent5" w:themeFillTint="33"/>
            <w:hideMark/>
          </w:tcPr>
          <w:p w:rsidR="003A2870" w:rsidRPr="003A2870" w:rsidRDefault="003A2870" w:rsidP="003A2870">
            <w:pPr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A2870" w:rsidRPr="003A2870" w:rsidTr="00C82571">
        <w:tc>
          <w:tcPr>
            <w:tcW w:w="2427" w:type="dxa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10762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 Изучение структуры </w:t>
            </w:r>
            <w:proofErr w:type="spellStart"/>
            <w:r w:rsidRPr="003A2870">
              <w:rPr>
                <w:sz w:val="24"/>
                <w:szCs w:val="24"/>
              </w:rPr>
              <w:t>КИМов</w:t>
            </w:r>
            <w:proofErr w:type="spellEnd"/>
            <w:r w:rsidRPr="003A2870">
              <w:rPr>
                <w:sz w:val="24"/>
                <w:szCs w:val="24"/>
              </w:rPr>
              <w:t xml:space="preserve"> ЕГЭ по предмету.</w:t>
            </w:r>
          </w:p>
        </w:tc>
        <w:tc>
          <w:tcPr>
            <w:tcW w:w="2404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Методист, члены ШМС</w:t>
            </w:r>
          </w:p>
        </w:tc>
      </w:tr>
      <w:tr w:rsidR="003A2870" w:rsidRPr="003A2870" w:rsidTr="00C82571">
        <w:tc>
          <w:tcPr>
            <w:tcW w:w="2427" w:type="dxa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0762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1. Анализ типичных ошибок уча</w:t>
            </w:r>
            <w:r w:rsidR="006A0147">
              <w:rPr>
                <w:sz w:val="24"/>
                <w:szCs w:val="24"/>
              </w:rPr>
              <w:t>щихся при сдаче ЕГЭ и ОГЭ в 2024-2025</w:t>
            </w:r>
            <w:r w:rsidRPr="003A2870">
              <w:rPr>
                <w:sz w:val="24"/>
                <w:szCs w:val="24"/>
              </w:rPr>
              <w:t xml:space="preserve"> учебном году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2. </w:t>
            </w:r>
            <w:proofErr w:type="gramStart"/>
            <w:r w:rsidRPr="003A2870">
              <w:rPr>
                <w:sz w:val="24"/>
                <w:szCs w:val="24"/>
              </w:rPr>
              <w:t>Планирование работы по подготовке обучающихся к ЕГЭ на уроках.</w:t>
            </w:r>
            <w:proofErr w:type="gramEnd"/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3. Работа с классными руководителями: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- контроль успеваемости и посещаемости </w:t>
            </w:r>
            <w:proofErr w:type="gramStart"/>
            <w:r w:rsidRPr="003A2870">
              <w:rPr>
                <w:sz w:val="24"/>
                <w:szCs w:val="24"/>
              </w:rPr>
              <w:t>обучающихся</w:t>
            </w:r>
            <w:proofErr w:type="gramEnd"/>
            <w:r w:rsidRPr="003A2870">
              <w:rPr>
                <w:sz w:val="24"/>
                <w:szCs w:val="24"/>
              </w:rPr>
              <w:t>,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- рекомендации по психологическим особенностям обучающихся 11 классов.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4 Разработка и формирование пакета рекомендаций для учителей-предметников по вопросам подготовки к ЕГЭ.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Зам. директора по УВР, методист, 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члены ШМС,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педагог-психолог</w:t>
            </w:r>
          </w:p>
        </w:tc>
      </w:tr>
      <w:tr w:rsidR="003A2870" w:rsidRPr="003A2870" w:rsidTr="00C82571">
        <w:tc>
          <w:tcPr>
            <w:tcW w:w="2427" w:type="dxa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0762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1. Работа с классными руководителями по изучению индивидуальных особенностей обучающихся, с целью выработки оптимальной стратегии подготовки к экзаменам в форме ЕГЭ.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3A2870" w:rsidRPr="003A2870" w:rsidTr="00C82571">
        <w:tc>
          <w:tcPr>
            <w:tcW w:w="2427" w:type="dxa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0762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Семинары по вопросам подготовки учащихся к ЕГЭ: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 - Работа с образцами бланков по ЕГЭ.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 - Проведение административного и текущего контроля в форме диагностик.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lastRenderedPageBreak/>
              <w:t> - Организация и технология проведения ЕГЭ.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 - Обзор текущей информации по ЕГЭ.</w:t>
            </w:r>
          </w:p>
        </w:tc>
        <w:tc>
          <w:tcPr>
            <w:tcW w:w="2404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lastRenderedPageBreak/>
              <w:t>Зам. директора по УВР, 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методист, члены </w:t>
            </w:r>
            <w:r w:rsidRPr="003A2870">
              <w:rPr>
                <w:sz w:val="24"/>
                <w:szCs w:val="24"/>
              </w:rPr>
              <w:lastRenderedPageBreak/>
              <w:t>ШМС</w:t>
            </w:r>
          </w:p>
        </w:tc>
      </w:tr>
      <w:tr w:rsidR="003A2870" w:rsidRPr="003A2870" w:rsidTr="00C82571">
        <w:tc>
          <w:tcPr>
            <w:tcW w:w="2427" w:type="dxa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0762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   Контроль подготовки к ЕГЭ.</w:t>
            </w:r>
          </w:p>
          <w:p w:rsidR="003A2870" w:rsidRPr="003A2870" w:rsidRDefault="003A2870" w:rsidP="003A2870">
            <w:pPr>
              <w:ind w:left="720"/>
              <w:contextualSpacing/>
              <w:rPr>
                <w:sz w:val="24"/>
                <w:szCs w:val="24"/>
              </w:rPr>
            </w:pP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Зам. директора по УВР</w:t>
            </w:r>
          </w:p>
        </w:tc>
      </w:tr>
      <w:tr w:rsidR="003A2870" w:rsidRPr="003A2870" w:rsidTr="00C82571">
        <w:tc>
          <w:tcPr>
            <w:tcW w:w="2427" w:type="dxa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Ноябрь-январь</w:t>
            </w:r>
          </w:p>
        </w:tc>
        <w:tc>
          <w:tcPr>
            <w:tcW w:w="10762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1.Подготовка к проведению репетиционных экзаменов с обучающихся 11 классов в рамках школы.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Зам. директора по УВР.</w:t>
            </w:r>
          </w:p>
        </w:tc>
      </w:tr>
      <w:tr w:rsidR="003A2870" w:rsidRPr="003A2870" w:rsidTr="00C82571">
        <w:tc>
          <w:tcPr>
            <w:tcW w:w="2427" w:type="dxa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0762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1. Изучение нормативных доку</w:t>
            </w:r>
            <w:r w:rsidR="002F0DE4">
              <w:rPr>
                <w:sz w:val="24"/>
                <w:szCs w:val="24"/>
              </w:rPr>
              <w:t>ментов по организации ЕГЭ в 2024</w:t>
            </w:r>
            <w:r w:rsidRPr="003A2870">
              <w:rPr>
                <w:sz w:val="24"/>
                <w:szCs w:val="24"/>
              </w:rPr>
              <w:t>-20</w:t>
            </w:r>
            <w:r w:rsidR="002F0DE4">
              <w:rPr>
                <w:sz w:val="24"/>
                <w:szCs w:val="24"/>
              </w:rPr>
              <w:t>25</w:t>
            </w:r>
            <w:r w:rsidRPr="003A2870">
              <w:rPr>
                <w:sz w:val="24"/>
                <w:szCs w:val="24"/>
              </w:rPr>
              <w:t xml:space="preserve"> учебном году.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 2. Анализ проведения и результатов репетиционного экзамена в 11 классах по русскому языку и математике.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Зам. директора по УВР </w:t>
            </w:r>
          </w:p>
        </w:tc>
      </w:tr>
      <w:tr w:rsidR="003A2870" w:rsidRPr="003A2870" w:rsidTr="00C82571">
        <w:tc>
          <w:tcPr>
            <w:tcW w:w="2427" w:type="dxa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Март-май</w:t>
            </w:r>
          </w:p>
        </w:tc>
        <w:tc>
          <w:tcPr>
            <w:tcW w:w="10762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1.Контроль подготовки к ЕГЭ.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2. Информационная работа с учителями-предметниками и классными руководителями.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Зам. директора по УВР</w:t>
            </w:r>
          </w:p>
        </w:tc>
      </w:tr>
    </w:tbl>
    <w:p w:rsidR="003A2870" w:rsidRPr="003A2870" w:rsidRDefault="003A2870" w:rsidP="003A2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</w:pPr>
    </w:p>
    <w:p w:rsidR="003A2870" w:rsidRPr="003A2870" w:rsidRDefault="003A2870" w:rsidP="003A2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3A2870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 xml:space="preserve">Работа с </w:t>
      </w:r>
      <w:proofErr w:type="gramStart"/>
      <w:r w:rsidRPr="003A2870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>обучающимися</w:t>
      </w:r>
      <w:proofErr w:type="gramEnd"/>
      <w:r w:rsidRPr="003A2870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 xml:space="preserve"> 11 класса</w:t>
      </w:r>
    </w:p>
    <w:tbl>
      <w:tblPr>
        <w:tblStyle w:val="43"/>
        <w:tblW w:w="15735" w:type="dxa"/>
        <w:tblInd w:w="-856" w:type="dxa"/>
        <w:tblLook w:val="04A0" w:firstRow="1" w:lastRow="0" w:firstColumn="1" w:lastColumn="0" w:noHBand="0" w:noVBand="1"/>
      </w:tblPr>
      <w:tblGrid>
        <w:gridCol w:w="2293"/>
        <w:gridCol w:w="8906"/>
        <w:gridCol w:w="4536"/>
      </w:tblGrid>
      <w:tr w:rsidR="003A2870" w:rsidRPr="003A2870" w:rsidTr="00C82571">
        <w:trPr>
          <w:trHeight w:val="471"/>
        </w:trPr>
        <w:tc>
          <w:tcPr>
            <w:tcW w:w="2293" w:type="dxa"/>
            <w:hideMark/>
          </w:tcPr>
          <w:p w:rsidR="003A2870" w:rsidRPr="003A2870" w:rsidRDefault="003A2870" w:rsidP="003A2870">
            <w:pPr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8906" w:type="dxa"/>
            <w:hideMark/>
          </w:tcPr>
          <w:p w:rsidR="003A2870" w:rsidRPr="003A2870" w:rsidRDefault="003A2870" w:rsidP="003A2870">
            <w:pPr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536" w:type="dxa"/>
            <w:hideMark/>
          </w:tcPr>
          <w:p w:rsidR="003A2870" w:rsidRPr="003A2870" w:rsidRDefault="003A2870" w:rsidP="003A2870">
            <w:pPr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A2870" w:rsidRPr="003A2870" w:rsidTr="00C82571">
        <w:tc>
          <w:tcPr>
            <w:tcW w:w="2293" w:type="dxa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В течение учебного года</w:t>
            </w:r>
          </w:p>
        </w:tc>
        <w:tc>
          <w:tcPr>
            <w:tcW w:w="8906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1.Посещение дополнительных занятий</w:t>
            </w:r>
          </w:p>
          <w:p w:rsidR="003A2870" w:rsidRPr="003A2870" w:rsidRDefault="003A2870" w:rsidP="003A2870">
            <w:pPr>
              <w:ind w:left="360"/>
              <w:rPr>
                <w:sz w:val="24"/>
                <w:szCs w:val="24"/>
              </w:rPr>
            </w:pP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2. Посещение консультаций, организованных для подготовки к ЕГЭ 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3. Участие в репетиционных экзаменах в 11 классах.</w:t>
            </w:r>
          </w:p>
        </w:tc>
        <w:tc>
          <w:tcPr>
            <w:tcW w:w="4536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Зам. директора по УВР, методист, 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proofErr w:type="spellStart"/>
            <w:r w:rsidRPr="003A2870">
              <w:rPr>
                <w:sz w:val="24"/>
                <w:szCs w:val="24"/>
              </w:rPr>
              <w:t>кл</w:t>
            </w:r>
            <w:proofErr w:type="spellEnd"/>
            <w:r w:rsidRPr="003A2870">
              <w:rPr>
                <w:sz w:val="24"/>
                <w:szCs w:val="24"/>
              </w:rPr>
              <w:t xml:space="preserve">. руководители </w:t>
            </w:r>
          </w:p>
        </w:tc>
      </w:tr>
      <w:tr w:rsidR="003A2870" w:rsidRPr="003A2870" w:rsidTr="00C82571">
        <w:tc>
          <w:tcPr>
            <w:tcW w:w="2293" w:type="dxa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8906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 1. Ознакомление с результатами ЕГЭ и ОГЭ прошлых лет, типичными ошибками.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Зам. директора по УВР, методист, 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Учителя-предметники, педагог-психолог</w:t>
            </w:r>
          </w:p>
        </w:tc>
      </w:tr>
      <w:tr w:rsidR="003A2870" w:rsidRPr="003A2870" w:rsidTr="00C82571">
        <w:tc>
          <w:tcPr>
            <w:tcW w:w="2293" w:type="dxa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8906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1. Работа по тренировке заполнения бланков ЕГЭ.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2. Индивидуальные и групповые занятия психолога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 «Планирование повторения учебного материала к экзамену»</w:t>
            </w:r>
          </w:p>
        </w:tc>
        <w:tc>
          <w:tcPr>
            <w:tcW w:w="4536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Зам. директора по УВР, методист, 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Педагог-психолог, предметники</w:t>
            </w:r>
          </w:p>
        </w:tc>
      </w:tr>
      <w:tr w:rsidR="003A2870" w:rsidRPr="003A2870" w:rsidTr="00C82571">
        <w:tc>
          <w:tcPr>
            <w:tcW w:w="2293" w:type="dxa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8906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1. Работа с заданиями </w:t>
            </w:r>
            <w:proofErr w:type="spellStart"/>
            <w:r w:rsidRPr="003A2870">
              <w:rPr>
                <w:sz w:val="24"/>
                <w:szCs w:val="24"/>
              </w:rPr>
              <w:t>КИМов</w:t>
            </w:r>
            <w:proofErr w:type="spellEnd"/>
            <w:r w:rsidRPr="003A2870">
              <w:rPr>
                <w:sz w:val="24"/>
                <w:szCs w:val="24"/>
              </w:rPr>
              <w:t xml:space="preserve"> различной сложности.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2. Семинар – практикум «Работа с бланками: типичные ошибки при заполнении бланков»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3. Индивидуальные и групповые занятия психолога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«Эффективные способы запоминания большого объёма учебного материала»</w:t>
            </w:r>
          </w:p>
        </w:tc>
        <w:tc>
          <w:tcPr>
            <w:tcW w:w="4536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Зам. директора по УВР, методист, 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Педагог-психолог</w:t>
            </w:r>
          </w:p>
        </w:tc>
      </w:tr>
      <w:tr w:rsidR="003A2870" w:rsidRPr="003A2870" w:rsidTr="00C82571">
        <w:tc>
          <w:tcPr>
            <w:tcW w:w="2293" w:type="dxa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906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1. Работа с образцами бланков ответов по ЕГЭ.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2. Работа с демонстрационными версиями ЕГЭ, кодификаторами и спецификацией.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3.  Полугодовые контрольные работы по предметам в 11 классах </w:t>
            </w:r>
          </w:p>
        </w:tc>
        <w:tc>
          <w:tcPr>
            <w:tcW w:w="4536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Зам. директора по УВР, методист, 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учителя-предметники педагог-психолог</w:t>
            </w:r>
          </w:p>
        </w:tc>
      </w:tr>
      <w:tr w:rsidR="003A2870" w:rsidRPr="003A2870" w:rsidTr="00C82571">
        <w:tc>
          <w:tcPr>
            <w:tcW w:w="2293" w:type="dxa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8906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 1. Изучение норм</w:t>
            </w:r>
            <w:r w:rsidR="001E4600">
              <w:rPr>
                <w:sz w:val="24"/>
                <w:szCs w:val="24"/>
              </w:rPr>
              <w:t>ативных документов по ЕГЭ в 2024-2025</w:t>
            </w:r>
            <w:r w:rsidRPr="003A2870">
              <w:rPr>
                <w:sz w:val="24"/>
                <w:szCs w:val="24"/>
              </w:rPr>
              <w:t xml:space="preserve"> учебном году.</w:t>
            </w:r>
          </w:p>
          <w:p w:rsidR="003A2870" w:rsidRPr="003A2870" w:rsidRDefault="003A2870" w:rsidP="003A2870">
            <w:pPr>
              <w:jc w:val="both"/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 </w:t>
            </w:r>
          </w:p>
          <w:p w:rsidR="003A2870" w:rsidRPr="003A2870" w:rsidRDefault="003A2870" w:rsidP="003A2870">
            <w:pPr>
              <w:jc w:val="both"/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2. Инструкция по проведению репетиционного ЕГЭ в рамках школы.</w:t>
            </w:r>
          </w:p>
          <w:p w:rsidR="003A2870" w:rsidRPr="003A2870" w:rsidRDefault="003A2870" w:rsidP="003A2870">
            <w:pPr>
              <w:jc w:val="both"/>
              <w:rPr>
                <w:sz w:val="24"/>
                <w:szCs w:val="24"/>
              </w:rPr>
            </w:pPr>
          </w:p>
          <w:p w:rsidR="003A2870" w:rsidRPr="003A2870" w:rsidRDefault="003A2870" w:rsidP="003A2870">
            <w:pPr>
              <w:jc w:val="both"/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3. Индивидуальные и групповые занятия психолога</w:t>
            </w:r>
          </w:p>
          <w:p w:rsidR="003A2870" w:rsidRPr="003A2870" w:rsidRDefault="003A2870" w:rsidP="003A2870">
            <w:pPr>
              <w:jc w:val="both"/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«Способы поддержки работоспособности»</w:t>
            </w:r>
          </w:p>
        </w:tc>
        <w:tc>
          <w:tcPr>
            <w:tcW w:w="4536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Зам. директора по УВР, методист, 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педагог-психолог</w:t>
            </w:r>
          </w:p>
        </w:tc>
      </w:tr>
      <w:tr w:rsidR="003A2870" w:rsidRPr="003A2870" w:rsidTr="00C82571">
        <w:tc>
          <w:tcPr>
            <w:tcW w:w="2293" w:type="dxa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8906" w:type="dxa"/>
            <w:hideMark/>
          </w:tcPr>
          <w:p w:rsidR="003A2870" w:rsidRPr="003A2870" w:rsidRDefault="003A2870" w:rsidP="003A2870">
            <w:pPr>
              <w:jc w:val="both"/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1. Работа с демонстрационными версиями ЕГЭ для обучающихся 11 классов.</w:t>
            </w:r>
          </w:p>
          <w:p w:rsidR="003A2870" w:rsidRPr="003A2870" w:rsidRDefault="003A2870" w:rsidP="003A2870">
            <w:pPr>
              <w:jc w:val="both"/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2. Индивидуальные консультации учителей-предметников по подготовке к ЕГЭ.</w:t>
            </w:r>
          </w:p>
          <w:p w:rsidR="003A2870" w:rsidRPr="003A2870" w:rsidRDefault="003A2870" w:rsidP="003A2870">
            <w:pPr>
              <w:jc w:val="both"/>
              <w:rPr>
                <w:sz w:val="24"/>
                <w:szCs w:val="24"/>
              </w:rPr>
            </w:pPr>
          </w:p>
          <w:p w:rsidR="003A2870" w:rsidRPr="003A2870" w:rsidRDefault="003A2870" w:rsidP="003A2870">
            <w:pPr>
              <w:jc w:val="both"/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3.  Индивидуальные и групповые занятия психолога</w:t>
            </w:r>
          </w:p>
          <w:p w:rsidR="003A2870" w:rsidRPr="003A2870" w:rsidRDefault="003A2870" w:rsidP="003A2870">
            <w:pPr>
              <w:jc w:val="both"/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«Способы </w:t>
            </w:r>
            <w:proofErr w:type="spellStart"/>
            <w:r w:rsidRPr="003A2870">
              <w:rPr>
                <w:sz w:val="24"/>
                <w:szCs w:val="24"/>
              </w:rPr>
              <w:t>саморегуляции</w:t>
            </w:r>
            <w:proofErr w:type="spellEnd"/>
            <w:r w:rsidRPr="003A2870">
              <w:rPr>
                <w:sz w:val="24"/>
                <w:szCs w:val="24"/>
              </w:rPr>
              <w:t xml:space="preserve"> в стрессовой ситуации»</w:t>
            </w:r>
          </w:p>
        </w:tc>
        <w:tc>
          <w:tcPr>
            <w:tcW w:w="4536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Зам. директора по УВР, методист, </w:t>
            </w:r>
            <w:proofErr w:type="spellStart"/>
            <w:r w:rsidRPr="003A2870">
              <w:rPr>
                <w:sz w:val="24"/>
                <w:szCs w:val="24"/>
              </w:rPr>
              <w:t>кл</w:t>
            </w:r>
            <w:proofErr w:type="spellEnd"/>
            <w:r w:rsidRPr="003A2870">
              <w:rPr>
                <w:sz w:val="24"/>
                <w:szCs w:val="24"/>
              </w:rPr>
              <w:t>. рук</w:t>
            </w:r>
            <w:proofErr w:type="gramStart"/>
            <w:r w:rsidRPr="003A2870">
              <w:rPr>
                <w:sz w:val="24"/>
                <w:szCs w:val="24"/>
              </w:rPr>
              <w:t>.,</w:t>
            </w:r>
            <w:proofErr w:type="gramEnd"/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Педагог-психолог</w:t>
            </w:r>
          </w:p>
        </w:tc>
      </w:tr>
      <w:tr w:rsidR="003A2870" w:rsidRPr="003A2870" w:rsidTr="00C82571">
        <w:tc>
          <w:tcPr>
            <w:tcW w:w="2293" w:type="dxa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8906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1. Семинар «Права и обязанности участников ЕГЭ».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 2. Семинар «Порядок использования результатов ЕГЭ при поступлении в вузы, </w:t>
            </w:r>
            <w:proofErr w:type="spellStart"/>
            <w:r w:rsidRPr="003A2870">
              <w:rPr>
                <w:sz w:val="24"/>
                <w:szCs w:val="24"/>
              </w:rPr>
              <w:t>ссузы</w:t>
            </w:r>
            <w:proofErr w:type="spellEnd"/>
            <w:r w:rsidRPr="003A2870">
              <w:rPr>
                <w:sz w:val="24"/>
                <w:szCs w:val="24"/>
              </w:rPr>
              <w:t>».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3. Психологический тренинг «Как стать уверенным в себе».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4. Индивидуальные рекомендации педагогов учащимся по подготовке к ЕГЭ.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5. Индивидуальные и групповые занятия психолога «Построение режима дня во время подготовки к экзаменам с учётом индивидуальных особенностей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Зам. директора по УВР, методист, 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Учителя-предметники, педагог-психолог </w:t>
            </w:r>
          </w:p>
        </w:tc>
      </w:tr>
      <w:tr w:rsidR="003A2870" w:rsidRPr="003A2870" w:rsidTr="00C82571">
        <w:tc>
          <w:tcPr>
            <w:tcW w:w="2293" w:type="dxa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8906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1. Пробный ЕГЭ по русскому языку и математике в 11 классе в рамках школы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2. Анализ пробного ЕГЭ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3. Рекомендации учителей-предметников по подготовке к ЕГЭ.</w:t>
            </w:r>
          </w:p>
        </w:tc>
        <w:tc>
          <w:tcPr>
            <w:tcW w:w="4536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Зам. директора по УВР, методист, </w:t>
            </w:r>
            <w:proofErr w:type="spellStart"/>
            <w:r w:rsidRPr="003A2870">
              <w:rPr>
                <w:sz w:val="24"/>
                <w:szCs w:val="24"/>
              </w:rPr>
              <w:t>кл</w:t>
            </w:r>
            <w:proofErr w:type="spellEnd"/>
            <w:r w:rsidRPr="003A2870">
              <w:rPr>
                <w:sz w:val="24"/>
                <w:szCs w:val="24"/>
              </w:rPr>
              <w:t>. рук</w:t>
            </w:r>
            <w:proofErr w:type="gramStart"/>
            <w:r w:rsidRPr="003A2870">
              <w:rPr>
                <w:sz w:val="24"/>
                <w:szCs w:val="24"/>
              </w:rPr>
              <w:t>.,</w:t>
            </w:r>
            <w:proofErr w:type="gramEnd"/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Учителя-предметники,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 Педагог-психолог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</w:p>
        </w:tc>
      </w:tr>
      <w:tr w:rsidR="003A2870" w:rsidRPr="003A2870" w:rsidTr="00C82571">
        <w:tc>
          <w:tcPr>
            <w:tcW w:w="2293" w:type="dxa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8906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1. Психологическая подготовка к ЕГЭ.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2. Индивидуальное консультирование </w:t>
            </w:r>
            <w:proofErr w:type="gramStart"/>
            <w:r w:rsidRPr="003A2870">
              <w:rPr>
                <w:sz w:val="24"/>
                <w:szCs w:val="24"/>
              </w:rPr>
              <w:t>обучающихся</w:t>
            </w:r>
            <w:proofErr w:type="gramEnd"/>
            <w:r w:rsidRPr="003A2870">
              <w:rPr>
                <w:sz w:val="24"/>
                <w:szCs w:val="24"/>
              </w:rPr>
              <w:t>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3. Работа с заданиями различной сложности.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4. Практические занятия по заполнению бланков ответов.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5. Оповещение обучающихся о способе их доставки к месту проведения, времени и </w:t>
            </w:r>
            <w:r w:rsidRPr="003A2870">
              <w:rPr>
                <w:sz w:val="24"/>
                <w:szCs w:val="24"/>
              </w:rPr>
              <w:lastRenderedPageBreak/>
              <w:t>места проведения экзаменов.</w:t>
            </w:r>
          </w:p>
        </w:tc>
        <w:tc>
          <w:tcPr>
            <w:tcW w:w="4536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lastRenderedPageBreak/>
              <w:t xml:space="preserve">Зам. директора по УВР, методист, 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педагог-психолог, учителя-предметники,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классные руководители  11 классов</w:t>
            </w:r>
          </w:p>
        </w:tc>
      </w:tr>
    </w:tbl>
    <w:p w:rsidR="003A2870" w:rsidRPr="003A2870" w:rsidRDefault="003A2870" w:rsidP="003A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A2870" w:rsidRPr="003A2870" w:rsidRDefault="003A2870" w:rsidP="003A2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287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Работа с родителями выпускников</w:t>
      </w:r>
    </w:p>
    <w:p w:rsidR="003A2870" w:rsidRPr="003A2870" w:rsidRDefault="003A2870" w:rsidP="003A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43"/>
        <w:tblW w:w="15877" w:type="dxa"/>
        <w:tblInd w:w="-998" w:type="dxa"/>
        <w:tblLook w:val="04A0" w:firstRow="1" w:lastRow="0" w:firstColumn="1" w:lastColumn="0" w:noHBand="0" w:noVBand="1"/>
      </w:tblPr>
      <w:tblGrid>
        <w:gridCol w:w="2435"/>
        <w:gridCol w:w="9757"/>
        <w:gridCol w:w="3685"/>
      </w:tblGrid>
      <w:tr w:rsidR="003A2870" w:rsidRPr="003A2870" w:rsidTr="00C82571">
        <w:trPr>
          <w:trHeight w:val="561"/>
        </w:trPr>
        <w:tc>
          <w:tcPr>
            <w:tcW w:w="2435" w:type="dxa"/>
            <w:shd w:val="clear" w:color="auto" w:fill="DAEEF3" w:themeFill="accent5" w:themeFillTint="33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</w:p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9757" w:type="dxa"/>
            <w:shd w:val="clear" w:color="auto" w:fill="DAEEF3" w:themeFill="accent5" w:themeFillTint="33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</w:p>
          <w:p w:rsidR="003A2870" w:rsidRPr="003A2870" w:rsidRDefault="003A2870" w:rsidP="003A2870">
            <w:pPr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685" w:type="dxa"/>
            <w:shd w:val="clear" w:color="auto" w:fill="DAEEF3" w:themeFill="accent5" w:themeFillTint="33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</w:p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Ответственный</w:t>
            </w:r>
          </w:p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2870" w:rsidRPr="003A2870" w:rsidTr="00C82571">
        <w:tc>
          <w:tcPr>
            <w:tcW w:w="2435" w:type="dxa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9757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1. Собрание родителей выпускников 11 классов</w:t>
            </w:r>
          </w:p>
        </w:tc>
        <w:tc>
          <w:tcPr>
            <w:tcW w:w="3685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Директор, </w:t>
            </w:r>
            <w:proofErr w:type="spellStart"/>
            <w:r w:rsidRPr="003A2870">
              <w:rPr>
                <w:sz w:val="24"/>
                <w:szCs w:val="24"/>
              </w:rPr>
              <w:t>кл</w:t>
            </w:r>
            <w:proofErr w:type="spellEnd"/>
            <w:r w:rsidRPr="003A2870">
              <w:rPr>
                <w:sz w:val="24"/>
                <w:szCs w:val="24"/>
              </w:rPr>
              <w:t>. руководители 9-11 классов, педагог-психолог</w:t>
            </w:r>
          </w:p>
        </w:tc>
      </w:tr>
      <w:tr w:rsidR="003A2870" w:rsidRPr="003A2870" w:rsidTr="00C82571">
        <w:tc>
          <w:tcPr>
            <w:tcW w:w="2435" w:type="dxa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9757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1. Индивидуальное консультирование и информирование по вопросам ЕГЭ.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Зам. директора по УВР учителя-предметники, педагог-психолог</w:t>
            </w:r>
          </w:p>
        </w:tc>
      </w:tr>
      <w:tr w:rsidR="003A2870" w:rsidRPr="003A2870" w:rsidTr="00C82571">
        <w:tc>
          <w:tcPr>
            <w:tcW w:w="2435" w:type="dxa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9757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1. Индивидуальное консультирование и информирование по вопросам ЕГЭ.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Зам. директора по УВР учителя-предметники, педагог-психолог</w:t>
            </w:r>
          </w:p>
        </w:tc>
      </w:tr>
      <w:tr w:rsidR="003A2870" w:rsidRPr="003A2870" w:rsidTr="00C82571">
        <w:tc>
          <w:tcPr>
            <w:tcW w:w="2435" w:type="dxa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9757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1. Информирование о ходе подготовки учащихся к ЕГЭ (посещение родительских собраний, индивидуальные беседы с родителями и учащимися).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2. Инструкция по оказанию помощи и контролю при подготовке детей к ЕГЭ.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Зам. директора по УВР 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proofErr w:type="spellStart"/>
            <w:r w:rsidRPr="003A2870">
              <w:rPr>
                <w:sz w:val="24"/>
                <w:szCs w:val="24"/>
              </w:rPr>
              <w:t>кл</w:t>
            </w:r>
            <w:proofErr w:type="spellEnd"/>
            <w:r w:rsidRPr="003A2870">
              <w:rPr>
                <w:sz w:val="24"/>
                <w:szCs w:val="24"/>
              </w:rPr>
              <w:t>. руководители, педагог-психолог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 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 </w:t>
            </w:r>
          </w:p>
        </w:tc>
      </w:tr>
      <w:tr w:rsidR="003A2870" w:rsidRPr="003A2870" w:rsidTr="00C82571">
        <w:tc>
          <w:tcPr>
            <w:tcW w:w="2435" w:type="dxa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9757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1.Родительское собрание по выборным экзаменам для сдачи ЕГЭ в 11 классе 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2. Ознакомление с результатами текущих диагностик по русскому языку и математике 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Зам. директора по УВР, </w:t>
            </w:r>
            <w:proofErr w:type="spellStart"/>
            <w:r w:rsidRPr="003A2870">
              <w:rPr>
                <w:sz w:val="24"/>
                <w:szCs w:val="24"/>
              </w:rPr>
              <w:t>кл</w:t>
            </w:r>
            <w:proofErr w:type="spellEnd"/>
            <w:r w:rsidRPr="003A2870">
              <w:rPr>
                <w:sz w:val="24"/>
                <w:szCs w:val="24"/>
              </w:rPr>
              <w:t>. руководители, педагог-психолог</w:t>
            </w:r>
          </w:p>
        </w:tc>
      </w:tr>
      <w:tr w:rsidR="003A2870" w:rsidRPr="003A2870" w:rsidTr="00C82571">
        <w:tc>
          <w:tcPr>
            <w:tcW w:w="2435" w:type="dxa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9757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 1. Консультации «Психологическая готовность учащихся к ЕГЭ»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Педагог-психолог </w:t>
            </w:r>
          </w:p>
        </w:tc>
      </w:tr>
      <w:tr w:rsidR="003A2870" w:rsidRPr="003A2870" w:rsidTr="00C82571">
        <w:tc>
          <w:tcPr>
            <w:tcW w:w="2435" w:type="dxa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9757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1. Индивидуальные и групповые консультации по оказанию помощи и контролю при подготовке к ЕГЭ.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2. Индивидуальные и групповые консультации по оказанию психологической поддержки при подготовке к ЕГЭ.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3. Родительское собрание «Норматив</w:t>
            </w:r>
            <w:r w:rsidR="000C750F">
              <w:rPr>
                <w:sz w:val="24"/>
                <w:szCs w:val="24"/>
              </w:rPr>
              <w:t>ные документы по ЕГЭ в 2024-2025</w:t>
            </w:r>
            <w:r w:rsidRPr="003A2870">
              <w:rPr>
                <w:sz w:val="24"/>
                <w:szCs w:val="24"/>
              </w:rPr>
              <w:t xml:space="preserve"> учебном году»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Директор,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зам. директора по УВР, учителя-предметники,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Педагог-психолог 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 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</w:p>
        </w:tc>
      </w:tr>
      <w:tr w:rsidR="003A2870" w:rsidRPr="003A2870" w:rsidTr="00C82571">
        <w:tc>
          <w:tcPr>
            <w:tcW w:w="2435" w:type="dxa"/>
            <w:hideMark/>
          </w:tcPr>
          <w:p w:rsidR="003A2870" w:rsidRPr="003A2870" w:rsidRDefault="003A2870" w:rsidP="003A2870">
            <w:pPr>
              <w:jc w:val="center"/>
              <w:rPr>
                <w:b/>
                <w:sz w:val="24"/>
                <w:szCs w:val="24"/>
              </w:rPr>
            </w:pPr>
            <w:r w:rsidRPr="003A2870">
              <w:rPr>
                <w:b/>
                <w:sz w:val="24"/>
                <w:szCs w:val="24"/>
              </w:rPr>
              <w:t>Апрель – май</w:t>
            </w:r>
          </w:p>
        </w:tc>
        <w:tc>
          <w:tcPr>
            <w:tcW w:w="9757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Индивидуальное информирование и консультирование по вопросам подготовки и проведения ЕГЭ.</w:t>
            </w:r>
          </w:p>
        </w:tc>
        <w:tc>
          <w:tcPr>
            <w:tcW w:w="3685" w:type="dxa"/>
            <w:hideMark/>
          </w:tcPr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>Зам. директора по УВР,  </w:t>
            </w:r>
          </w:p>
          <w:p w:rsidR="003A2870" w:rsidRPr="003A2870" w:rsidRDefault="003A2870" w:rsidP="003A2870">
            <w:pPr>
              <w:rPr>
                <w:sz w:val="24"/>
                <w:szCs w:val="24"/>
              </w:rPr>
            </w:pPr>
            <w:r w:rsidRPr="003A2870">
              <w:rPr>
                <w:sz w:val="24"/>
                <w:szCs w:val="24"/>
              </w:rPr>
              <w:t xml:space="preserve">учителя-предметники, педагог-психолог </w:t>
            </w:r>
          </w:p>
        </w:tc>
      </w:tr>
    </w:tbl>
    <w:p w:rsidR="003A2870" w:rsidRPr="003A2870" w:rsidRDefault="003A2870" w:rsidP="003A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A0"/>
          <w:sz w:val="24"/>
          <w:szCs w:val="24"/>
        </w:rPr>
      </w:pPr>
      <w:r w:rsidRPr="003A2870">
        <w:rPr>
          <w:rFonts w:ascii="Times New Roman" w:eastAsia="Times New Roman" w:hAnsi="Times New Roman" w:cs="Times New Roman"/>
          <w:b/>
          <w:bCs/>
          <w:color w:val="0000A0"/>
          <w:sz w:val="24"/>
          <w:szCs w:val="24"/>
        </w:rPr>
        <w:t> </w:t>
      </w:r>
    </w:p>
    <w:p w:rsidR="003A2870" w:rsidRDefault="003A2870"/>
    <w:p w:rsidR="003A2870" w:rsidRDefault="003A2870"/>
    <w:p w:rsidR="003A2870" w:rsidRDefault="003A2870"/>
    <w:p w:rsidR="003A2870" w:rsidRDefault="003A2870"/>
    <w:p w:rsidR="003A2870" w:rsidRDefault="003A2870"/>
    <w:p w:rsidR="003A2870" w:rsidRDefault="003A2870"/>
    <w:p w:rsidR="003A2870" w:rsidRDefault="003A2870"/>
    <w:p w:rsidR="003A2870" w:rsidRDefault="003A2870"/>
    <w:p w:rsidR="003A2870" w:rsidRDefault="003A2870"/>
    <w:p w:rsidR="003A2870" w:rsidRDefault="003A2870"/>
    <w:p w:rsidR="003A2870" w:rsidRDefault="003A2870"/>
    <w:p w:rsidR="003A2870" w:rsidRDefault="003A2870"/>
    <w:p w:rsidR="003A2870" w:rsidRDefault="003A2870"/>
    <w:p w:rsidR="003A2870" w:rsidRDefault="003A2870"/>
    <w:p w:rsidR="003A2870" w:rsidRDefault="003A2870"/>
    <w:p w:rsidR="003A2870" w:rsidRDefault="003A2870"/>
    <w:p w:rsidR="003A2870" w:rsidRDefault="003A2870"/>
    <w:p w:rsidR="003A2870" w:rsidRDefault="003A2870"/>
    <w:sectPr w:rsidR="003A2870" w:rsidSect="003A28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A3812"/>
    <w:multiLevelType w:val="hybridMultilevel"/>
    <w:tmpl w:val="806E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CF"/>
    <w:rsid w:val="000C750F"/>
    <w:rsid w:val="000E499C"/>
    <w:rsid w:val="001E4600"/>
    <w:rsid w:val="002F0DE4"/>
    <w:rsid w:val="003A2870"/>
    <w:rsid w:val="00595AD6"/>
    <w:rsid w:val="006A0147"/>
    <w:rsid w:val="008B28C7"/>
    <w:rsid w:val="00D2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3">
    <w:name w:val="Сетка таблицы43"/>
    <w:basedOn w:val="a1"/>
    <w:next w:val="a3"/>
    <w:rsid w:val="003A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2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3">
    <w:name w:val="Сетка таблицы43"/>
    <w:basedOn w:val="a1"/>
    <w:next w:val="a3"/>
    <w:rsid w:val="003A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2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o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ge.ed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ip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s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4BCE5-C41C-4FF4-BC0A-5075C9FB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8</cp:revision>
  <cp:lastPrinted>2024-12-14T10:30:00Z</cp:lastPrinted>
  <dcterms:created xsi:type="dcterms:W3CDTF">2023-11-01T11:54:00Z</dcterms:created>
  <dcterms:modified xsi:type="dcterms:W3CDTF">2024-12-14T10:34:00Z</dcterms:modified>
</cp:coreProperties>
</file>